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C3" w:rsidRPr="00F32723" w:rsidRDefault="00767BC3" w:rsidP="00767BC3">
      <w:pPr>
        <w:spacing w:line="360" w:lineRule="auto"/>
        <w:jc w:val="center"/>
        <w:rPr>
          <w:rFonts w:cs="Times New Roman"/>
          <w:b/>
          <w:bCs/>
          <w:sz w:val="36"/>
          <w:szCs w:val="36"/>
          <w:rtl/>
        </w:rPr>
      </w:pPr>
      <w:bookmarkStart w:id="0" w:name="_GoBack"/>
      <w:bookmarkEnd w:id="0"/>
      <w:r w:rsidRPr="00F32723">
        <w:rPr>
          <w:rFonts w:cs="Times New Roman" w:hint="cs"/>
          <w:b/>
          <w:bCs/>
          <w:sz w:val="36"/>
          <w:szCs w:val="36"/>
          <w:rtl/>
        </w:rPr>
        <w:t>התעודה הראשונה שלי בחטיבה (חט"ב וחט"ע)</w:t>
      </w:r>
    </w:p>
    <w:p w:rsidR="00767BC3" w:rsidRPr="00D95A41" w:rsidRDefault="00767BC3" w:rsidP="00767BC3">
      <w:pPr>
        <w:spacing w:line="360" w:lineRule="auto"/>
        <w:rPr>
          <w:rFonts w:cs="Times New Roman"/>
          <w:sz w:val="28"/>
          <w:rtl/>
        </w:rPr>
      </w:pPr>
      <w:r w:rsidRPr="00D95A41">
        <w:rPr>
          <w:rFonts w:cs="Times New Roman"/>
          <w:sz w:val="28"/>
          <w:rtl/>
        </w:rPr>
        <w:t xml:space="preserve">התעודה היא משוב לתלמידים על </w:t>
      </w:r>
      <w:r w:rsidRPr="00D95A41">
        <w:rPr>
          <w:rFonts w:cs="Times New Roman"/>
          <w:b/>
          <w:bCs/>
          <w:sz w:val="28"/>
          <w:rtl/>
        </w:rPr>
        <w:t xml:space="preserve">השקעתם </w:t>
      </w:r>
      <w:r w:rsidRPr="00D95A41">
        <w:rPr>
          <w:rFonts w:cs="Times New Roman"/>
          <w:sz w:val="28"/>
          <w:rtl/>
        </w:rPr>
        <w:t xml:space="preserve">במהלך המחצית ועל </w:t>
      </w:r>
      <w:r w:rsidRPr="00D95A41">
        <w:rPr>
          <w:rFonts w:cs="Times New Roman"/>
          <w:b/>
          <w:bCs/>
          <w:sz w:val="28"/>
          <w:rtl/>
        </w:rPr>
        <w:t>הישגיהם.</w:t>
      </w:r>
    </w:p>
    <w:p w:rsidR="00767BC3" w:rsidRPr="00D95A41" w:rsidRDefault="00767BC3" w:rsidP="00767BC3">
      <w:pPr>
        <w:tabs>
          <w:tab w:val="num" w:pos="720"/>
        </w:tabs>
        <w:spacing w:line="360" w:lineRule="auto"/>
        <w:rPr>
          <w:rFonts w:cs="Times New Roman"/>
          <w:sz w:val="28"/>
          <w:rtl/>
        </w:rPr>
      </w:pPr>
      <w:r w:rsidRPr="00D95A41">
        <w:rPr>
          <w:rFonts w:cs="Times New Roman"/>
          <w:sz w:val="28"/>
          <w:rtl/>
        </w:rPr>
        <w:t>קבלת התעודה מלווה אצל התלמיד ברגשות. לעיתים אלו הן תחושת הצלחה, סיפוק וגאווה על עשייה מבורכת והישגים גבוהים אולם לעיתים הרגשות הם אחרים:  אכזבה, תסכול, חשש, ויתור</w:t>
      </w:r>
      <w:r w:rsidRPr="00D95A41">
        <w:rPr>
          <w:rFonts w:cs="Times New Roman" w:hint="cs"/>
          <w:sz w:val="28"/>
          <w:rtl/>
        </w:rPr>
        <w:t xml:space="preserve"> וחוסר אונים.</w:t>
      </w:r>
    </w:p>
    <w:p w:rsidR="00767BC3" w:rsidRPr="00D95A41" w:rsidRDefault="00767BC3" w:rsidP="00767BC3">
      <w:pPr>
        <w:spacing w:line="360" w:lineRule="auto"/>
        <w:rPr>
          <w:rFonts w:cs="Times New Roman"/>
          <w:b/>
          <w:bCs/>
          <w:sz w:val="28"/>
          <w:rtl/>
        </w:rPr>
      </w:pPr>
      <w:r w:rsidRPr="00D95A41">
        <w:rPr>
          <w:rFonts w:cs="Times New Roman"/>
          <w:b/>
          <w:bCs/>
          <w:sz w:val="28"/>
          <w:rtl/>
        </w:rPr>
        <w:t>התעודה מזמנת דיאלוג עם התלמיד בפן הרגשי ובפן הפדגוגי:</w:t>
      </w:r>
    </w:p>
    <w:p w:rsidR="00767BC3" w:rsidRPr="00D95A41" w:rsidRDefault="00767BC3" w:rsidP="00767BC3">
      <w:pPr>
        <w:tabs>
          <w:tab w:val="num" w:pos="720"/>
        </w:tabs>
        <w:spacing w:line="360" w:lineRule="auto"/>
        <w:rPr>
          <w:rFonts w:cs="Times New Roman"/>
          <w:sz w:val="28"/>
          <w:rtl/>
        </w:rPr>
      </w:pPr>
      <w:r w:rsidRPr="00D95A41">
        <w:rPr>
          <w:rFonts w:cs="Times New Roman"/>
          <w:b/>
          <w:bCs/>
          <w:sz w:val="28"/>
          <w:u w:val="single"/>
          <w:rtl/>
        </w:rPr>
        <w:t>בפן הרגשי</w:t>
      </w:r>
      <w:r w:rsidRPr="00D95A41">
        <w:rPr>
          <w:rFonts w:cs="Times New Roman"/>
          <w:sz w:val="28"/>
          <w:rtl/>
        </w:rPr>
        <w:t xml:space="preserve"> התעודה מזמנת דיאלוג סביב:  ציפיות, אכזבות, השקעה, אחריות, הנעה / מוטיבציה, מוקד שליטה פנימי ודימוי עצמי.</w:t>
      </w:r>
    </w:p>
    <w:p w:rsidR="00767BC3" w:rsidRPr="00D95A41" w:rsidRDefault="00767BC3" w:rsidP="00767BC3">
      <w:pPr>
        <w:tabs>
          <w:tab w:val="num" w:pos="720"/>
        </w:tabs>
        <w:spacing w:line="360" w:lineRule="auto"/>
        <w:rPr>
          <w:rFonts w:cs="Times New Roman"/>
          <w:sz w:val="28"/>
          <w:rtl/>
        </w:rPr>
      </w:pPr>
      <w:r w:rsidRPr="00D95A41">
        <w:rPr>
          <w:rFonts w:cs="Times New Roman"/>
          <w:b/>
          <w:bCs/>
          <w:sz w:val="28"/>
          <w:u w:val="single"/>
          <w:rtl/>
        </w:rPr>
        <w:t>בפן הפדגוגי</w:t>
      </w:r>
      <w:r w:rsidRPr="00D95A41">
        <w:rPr>
          <w:rFonts w:cs="Times New Roman"/>
          <w:sz w:val="28"/>
          <w:rtl/>
        </w:rPr>
        <w:t xml:space="preserve"> התעודה מזמנת דיאלוג סביב: הישגים, תכנון , אחריות, שינוי בהרגלים ושיפור הלמידה.</w:t>
      </w:r>
    </w:p>
    <w:p w:rsidR="00767BC3" w:rsidRPr="00D95A41" w:rsidRDefault="00767BC3" w:rsidP="00767BC3">
      <w:pPr>
        <w:spacing w:line="360" w:lineRule="auto"/>
        <w:rPr>
          <w:rFonts w:cs="Times New Roman"/>
          <w:sz w:val="28"/>
          <w:rtl/>
        </w:rPr>
      </w:pPr>
      <w:r w:rsidRPr="00D95A41">
        <w:rPr>
          <w:rFonts w:cs="Times New Roman"/>
          <w:b/>
          <w:bCs/>
          <w:sz w:val="28"/>
          <w:rtl/>
        </w:rPr>
        <w:t>מתן התעודות – נקודת זמן מתאימה לניהול דיאלוג</w:t>
      </w:r>
      <w:r w:rsidRPr="00D95A41">
        <w:rPr>
          <w:rFonts w:cs="Times New Roman"/>
          <w:sz w:val="28"/>
          <w:rtl/>
        </w:rPr>
        <w:t xml:space="preserve"> כל תלמיד רוצה לחוות הצלחות ולהגיע להישגים טובים ועל קיימת נכונות להקשיב למורה וקיים רצון לחולל שינוי</w:t>
      </w:r>
      <w:r w:rsidRPr="00D95A41">
        <w:rPr>
          <w:rFonts w:cs="Times New Roman" w:hint="cs"/>
          <w:sz w:val="28"/>
          <w:rtl/>
        </w:rPr>
        <w:t>.</w:t>
      </w:r>
    </w:p>
    <w:p w:rsidR="00767BC3" w:rsidRPr="00D95A41" w:rsidRDefault="00767BC3" w:rsidP="00767BC3">
      <w:pPr>
        <w:spacing w:line="360" w:lineRule="auto"/>
        <w:rPr>
          <w:rFonts w:cs="Times New Roman"/>
          <w:sz w:val="28"/>
          <w:rtl/>
        </w:rPr>
      </w:pPr>
    </w:p>
    <w:p w:rsidR="00767BC3" w:rsidRPr="00D95A41" w:rsidRDefault="00767BC3" w:rsidP="00767BC3">
      <w:pPr>
        <w:spacing w:line="360" w:lineRule="auto"/>
        <w:rPr>
          <w:rFonts w:cs="Times New Roman"/>
          <w:b/>
          <w:bCs/>
          <w:sz w:val="28"/>
          <w:shd w:val="clear" w:color="auto" w:fill="FFFFFF"/>
          <w:rtl/>
        </w:rPr>
      </w:pPr>
      <w:r w:rsidRPr="00D95A41">
        <w:rPr>
          <w:rFonts w:cs="Times New Roman"/>
          <w:b/>
          <w:bCs/>
          <w:sz w:val="28"/>
          <w:shd w:val="clear" w:color="auto" w:fill="FFFFFF"/>
          <w:rtl/>
        </w:rPr>
        <w:t>בקציר יצרנו תהליך מובנה בו התלמיד מעריך את יכולותיו - הישגיו וקשייו על ידי מילוי תעודה "ריקה" כאשר המחנך עורך השוואה בין התעודות - תעודת ההישגים והתעודה שהתלמיד כתב ומבנה דיאלוג עם כל תלמיד באופן אישי על בסיס הפערים שעולים ומסייע לו לבנות תכנית למחצית הבאה. כמו כן המחנך עורך שיח כיתתי בנושאים : הרגלי למידה, מיקוד שליטה פנימי, אחריות ועוד</w:t>
      </w:r>
      <w:r w:rsidRPr="00D95A41">
        <w:rPr>
          <w:rFonts w:cs="Times New Roman"/>
          <w:b/>
          <w:bCs/>
          <w:sz w:val="28"/>
          <w:shd w:val="clear" w:color="auto" w:fill="FFFFFF"/>
        </w:rPr>
        <w:t>.</w:t>
      </w:r>
    </w:p>
    <w:p w:rsidR="00767BC3" w:rsidRPr="00F32723" w:rsidRDefault="00767BC3" w:rsidP="00767BC3">
      <w:pPr>
        <w:spacing w:line="360" w:lineRule="auto"/>
        <w:jc w:val="center"/>
        <w:rPr>
          <w:rFonts w:cs="Times New Roman"/>
          <w:b/>
          <w:bCs/>
          <w:sz w:val="28"/>
        </w:rPr>
      </w:pPr>
      <w:r w:rsidRPr="00F32723">
        <w:rPr>
          <w:rFonts w:cs="Times New Roman"/>
          <w:b/>
          <w:bCs/>
          <w:noProof/>
          <w:sz w:val="28"/>
        </w:rPr>
        <w:drawing>
          <wp:inline distT="0" distB="0" distL="0" distR="0">
            <wp:extent cx="3413760" cy="1958340"/>
            <wp:effectExtent l="0" t="0" r="0" b="3810"/>
            <wp:docPr id="1" name="תמונה 1" descr="תמונת סרטון 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מונת סרטון 2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7A" w:rsidRDefault="00722DB7"/>
    <w:sectPr w:rsidR="0048197A" w:rsidSect="002836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C3"/>
    <w:rsid w:val="002836FF"/>
    <w:rsid w:val="00722DB7"/>
    <w:rsid w:val="00767BC3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F23CC-AAB9-4AB1-9C33-6021FCA2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BC3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sarka galey chen</cp:lastModifiedBy>
  <cp:revision>2</cp:revision>
  <dcterms:created xsi:type="dcterms:W3CDTF">2019-12-10T05:17:00Z</dcterms:created>
  <dcterms:modified xsi:type="dcterms:W3CDTF">2019-12-10T05:17:00Z</dcterms:modified>
</cp:coreProperties>
</file>