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6197" w14:textId="77777777" w:rsidR="00442082" w:rsidRPr="008C0DC0" w:rsidRDefault="00442082" w:rsidP="00442082">
      <w:pPr>
        <w:rPr>
          <w:b/>
          <w:sz w:val="4"/>
          <w:szCs w:val="4"/>
          <w:rtl/>
        </w:rPr>
      </w:pPr>
      <w:r>
        <w:rPr>
          <w:rFonts w:hint="cs"/>
          <w:b/>
          <w:sz w:val="36"/>
          <w:szCs w:val="36"/>
          <w:rtl/>
        </w:rPr>
        <w:t xml:space="preserve">                </w:t>
      </w:r>
    </w:p>
    <w:p w14:paraId="70AB43F0" w14:textId="77777777" w:rsidR="00233213" w:rsidRPr="00D10E56" w:rsidRDefault="00C5718B" w:rsidP="00AA6226">
      <w:pPr>
        <w:jc w:val="center"/>
        <w:rPr>
          <w:bCs/>
          <w:sz w:val="36"/>
          <w:szCs w:val="36"/>
          <w:u w:val="single"/>
        </w:rPr>
      </w:pPr>
      <w:r w:rsidRPr="00D10E56">
        <w:rPr>
          <w:bCs/>
          <w:sz w:val="36"/>
          <w:szCs w:val="36"/>
          <w:u w:val="single"/>
          <w:rtl/>
        </w:rPr>
        <w:t>רשימת ספרי לימוד לשנה"ל תשפ"ב -כיתה יא'</w:t>
      </w:r>
    </w:p>
    <w:p w14:paraId="755A4698" w14:textId="77777777" w:rsidR="00233213" w:rsidRPr="00AA6226" w:rsidRDefault="00C5718B">
      <w:pPr>
        <w:rPr>
          <w:bCs/>
          <w:sz w:val="28"/>
          <w:szCs w:val="28"/>
        </w:rPr>
      </w:pPr>
      <w:r w:rsidRPr="00AA6226">
        <w:rPr>
          <w:bCs/>
          <w:sz w:val="28"/>
          <w:szCs w:val="28"/>
          <w:u w:val="single"/>
          <w:rtl/>
        </w:rPr>
        <w:t>מקצועות חובה:</w:t>
      </w:r>
    </w:p>
    <w:tbl>
      <w:tblPr>
        <w:tblStyle w:val="a5"/>
        <w:bidiVisual/>
        <w:tblW w:w="93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5"/>
        <w:gridCol w:w="6662"/>
        <w:gridCol w:w="1419"/>
      </w:tblGrid>
      <w:tr w:rsidR="00233213" w:rsidRPr="00912B7E" w14:paraId="1FE1F0E3" w14:textId="77777777">
        <w:trPr>
          <w:trHeight w:val="673"/>
        </w:trPr>
        <w:tc>
          <w:tcPr>
            <w:tcW w:w="1285" w:type="dxa"/>
            <w:shd w:val="clear" w:color="auto" w:fill="auto"/>
          </w:tcPr>
          <w:p w14:paraId="23533187" w14:textId="77777777" w:rsidR="00233213" w:rsidRPr="00AA6226" w:rsidRDefault="00C5718B">
            <w:pPr>
              <w:jc w:val="center"/>
              <w:rPr>
                <w:bCs/>
                <w:sz w:val="28"/>
                <w:szCs w:val="28"/>
              </w:rPr>
            </w:pPr>
            <w:r w:rsidRPr="00AA6226">
              <w:rPr>
                <w:bCs/>
                <w:sz w:val="28"/>
                <w:szCs w:val="28"/>
                <w:rtl/>
              </w:rPr>
              <w:t>מקצוע</w:t>
            </w:r>
          </w:p>
          <w:p w14:paraId="499FC8B5" w14:textId="77777777" w:rsidR="00233213" w:rsidRPr="00AA6226" w:rsidRDefault="002332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14:paraId="11E3983B" w14:textId="77777777" w:rsidR="00233213" w:rsidRPr="00AA6226" w:rsidRDefault="00C5718B">
            <w:pPr>
              <w:jc w:val="center"/>
              <w:rPr>
                <w:bCs/>
                <w:sz w:val="28"/>
                <w:szCs w:val="28"/>
              </w:rPr>
            </w:pPr>
            <w:r w:rsidRPr="00AA6226">
              <w:rPr>
                <w:bCs/>
                <w:sz w:val="28"/>
                <w:szCs w:val="28"/>
                <w:rtl/>
              </w:rPr>
              <w:t>שם הספר</w:t>
            </w:r>
          </w:p>
        </w:tc>
        <w:tc>
          <w:tcPr>
            <w:tcW w:w="1419" w:type="dxa"/>
            <w:shd w:val="clear" w:color="auto" w:fill="auto"/>
          </w:tcPr>
          <w:p w14:paraId="6353C60E" w14:textId="77777777" w:rsidR="00233213" w:rsidRPr="00AA6226" w:rsidRDefault="00C5718B">
            <w:pPr>
              <w:jc w:val="center"/>
              <w:rPr>
                <w:bCs/>
                <w:sz w:val="28"/>
                <w:szCs w:val="28"/>
              </w:rPr>
            </w:pPr>
            <w:r w:rsidRPr="00AA6226">
              <w:rPr>
                <w:bCs/>
                <w:sz w:val="28"/>
                <w:szCs w:val="28"/>
                <w:rtl/>
              </w:rPr>
              <w:t>הוצאה</w:t>
            </w:r>
          </w:p>
        </w:tc>
      </w:tr>
      <w:tr w:rsidR="00233213" w:rsidRPr="00912B7E" w14:paraId="592F7CC8" w14:textId="77777777" w:rsidTr="00F35321">
        <w:tc>
          <w:tcPr>
            <w:tcW w:w="1285" w:type="dxa"/>
            <w:shd w:val="clear" w:color="auto" w:fill="auto"/>
          </w:tcPr>
          <w:p w14:paraId="39E2FA39" w14:textId="77777777" w:rsidR="00233213" w:rsidRPr="00912B7E" w:rsidRDefault="00C5718B">
            <w:pPr>
              <w:rPr>
                <w:b/>
              </w:rPr>
            </w:pPr>
            <w:r w:rsidRPr="00912B7E">
              <w:rPr>
                <w:b/>
                <w:rtl/>
              </w:rPr>
              <w:t>אזרחות</w:t>
            </w:r>
          </w:p>
        </w:tc>
        <w:tc>
          <w:tcPr>
            <w:tcW w:w="6662" w:type="dxa"/>
            <w:shd w:val="clear" w:color="auto" w:fill="auto"/>
          </w:tcPr>
          <w:p w14:paraId="53A63AAB" w14:textId="77777777" w:rsidR="00233213" w:rsidRPr="00912B7E" w:rsidRDefault="00C5718B">
            <w:pPr>
              <w:rPr>
                <w:b/>
              </w:rPr>
            </w:pPr>
            <w:r w:rsidRPr="00912B7E">
              <w:rPr>
                <w:b/>
                <w:rtl/>
              </w:rPr>
              <w:t>יירכש ספר במרוכז בתחילת שנה (</w:t>
            </w:r>
            <w:proofErr w:type="spellStart"/>
            <w:r w:rsidRPr="00912B7E">
              <w:rPr>
                <w:b/>
                <w:rtl/>
              </w:rPr>
              <w:t>מיקודית</w:t>
            </w:r>
            <w:proofErr w:type="spellEnd"/>
            <w:r w:rsidRPr="00912B7E">
              <w:rPr>
                <w:b/>
                <w:rtl/>
              </w:rPr>
              <w:t xml:space="preserve">) הספר ישמש לכיתה יא' </w:t>
            </w:r>
            <w:proofErr w:type="spellStart"/>
            <w:r w:rsidRPr="00912B7E">
              <w:rPr>
                <w:b/>
                <w:rtl/>
              </w:rPr>
              <w:t>ויב</w:t>
            </w:r>
            <w:proofErr w:type="spellEnd"/>
            <w:r w:rsidRPr="00912B7E">
              <w:rPr>
                <w:b/>
                <w:rtl/>
              </w:rPr>
              <w:t>'.</w:t>
            </w:r>
          </w:p>
        </w:tc>
        <w:tc>
          <w:tcPr>
            <w:tcW w:w="1419" w:type="dxa"/>
            <w:shd w:val="clear" w:color="auto" w:fill="auto"/>
          </w:tcPr>
          <w:p w14:paraId="2B25836B" w14:textId="77777777" w:rsidR="00233213" w:rsidRPr="00912B7E" w:rsidRDefault="00233213"/>
        </w:tc>
      </w:tr>
      <w:tr w:rsidR="00233213" w:rsidRPr="00912B7E" w14:paraId="5B335562" w14:textId="77777777">
        <w:tc>
          <w:tcPr>
            <w:tcW w:w="1285" w:type="dxa"/>
            <w:shd w:val="clear" w:color="auto" w:fill="auto"/>
          </w:tcPr>
          <w:p w14:paraId="0DD2E77D" w14:textId="77777777" w:rsidR="00233213" w:rsidRPr="00912B7E" w:rsidRDefault="00C5718B">
            <w:r w:rsidRPr="00912B7E">
              <w:rPr>
                <w:rtl/>
              </w:rPr>
              <w:t>היסטוריה</w:t>
            </w:r>
          </w:p>
        </w:tc>
        <w:tc>
          <w:tcPr>
            <w:tcW w:w="6662" w:type="dxa"/>
            <w:shd w:val="clear" w:color="auto" w:fill="auto"/>
          </w:tcPr>
          <w:p w14:paraId="6F077049" w14:textId="77777777" w:rsidR="00233213" w:rsidRPr="00912B7E" w:rsidRDefault="00C5718B">
            <w:r w:rsidRPr="00912B7E">
              <w:t>1</w:t>
            </w:r>
            <w:r w:rsidRPr="00912B7E">
              <w:rPr>
                <w:rtl/>
              </w:rPr>
              <w:t>. מסעות בזמן – משלום למלחמה ולשואה</w:t>
            </w:r>
          </w:p>
          <w:p w14:paraId="0B6BA479" w14:textId="63C4BC3D" w:rsidR="00233213" w:rsidRPr="00912B7E" w:rsidRDefault="00C5718B">
            <w:r w:rsidRPr="00912B7E">
              <w:rPr>
                <w:rtl/>
              </w:rPr>
              <w:t>2. מסעות בזמן בונים מדינה במזרח התיכון</w:t>
            </w:r>
            <w:r w:rsidR="00D10E56">
              <w:rPr>
                <w:rFonts w:hint="cs"/>
                <w:rtl/>
              </w:rPr>
              <w:t>.</w:t>
            </w:r>
            <w:r w:rsidRPr="00912B7E">
              <w:rPr>
                <w:rtl/>
              </w:rPr>
              <w:t xml:space="preserve">           </w:t>
            </w:r>
          </w:p>
          <w:p w14:paraId="3B91647D" w14:textId="77777777" w:rsidR="00233213" w:rsidRPr="00912B7E" w:rsidRDefault="00C5718B">
            <w:r w:rsidRPr="00912B7E">
              <w:t xml:space="preserve">    </w:t>
            </w:r>
          </w:p>
        </w:tc>
        <w:tc>
          <w:tcPr>
            <w:tcW w:w="1419" w:type="dxa"/>
            <w:shd w:val="clear" w:color="auto" w:fill="auto"/>
          </w:tcPr>
          <w:p w14:paraId="53C8E188" w14:textId="77777777" w:rsidR="00233213" w:rsidRPr="00912B7E" w:rsidRDefault="00C5718B">
            <w:r w:rsidRPr="00912B7E">
              <w:rPr>
                <w:rtl/>
              </w:rPr>
              <w:t>הוצ' מט"ח</w:t>
            </w:r>
          </w:p>
          <w:p w14:paraId="5C80FB3E" w14:textId="77777777" w:rsidR="00233213" w:rsidRPr="00912B7E" w:rsidRDefault="00C5718B">
            <w:r w:rsidRPr="00912B7E">
              <w:rPr>
                <w:rtl/>
              </w:rPr>
              <w:t>הוצ' מט"ח</w:t>
            </w:r>
          </w:p>
        </w:tc>
      </w:tr>
      <w:tr w:rsidR="00233213" w:rsidRPr="00912B7E" w14:paraId="3A633493" w14:textId="77777777">
        <w:tc>
          <w:tcPr>
            <w:tcW w:w="1285" w:type="dxa"/>
            <w:shd w:val="clear" w:color="auto" w:fill="auto"/>
          </w:tcPr>
          <w:p w14:paraId="5B5F84F7" w14:textId="77777777" w:rsidR="00233213" w:rsidRPr="00912B7E" w:rsidRDefault="00C5718B">
            <w:r w:rsidRPr="00912B7E">
              <w:rPr>
                <w:rtl/>
              </w:rPr>
              <w:t>ספרות</w:t>
            </w:r>
          </w:p>
        </w:tc>
        <w:tc>
          <w:tcPr>
            <w:tcW w:w="6662" w:type="dxa"/>
            <w:shd w:val="clear" w:color="auto" w:fill="auto"/>
          </w:tcPr>
          <w:p w14:paraId="7A7CD4F0" w14:textId="77777777" w:rsidR="00233213" w:rsidRPr="00912B7E" w:rsidRDefault="00C5718B" w:rsidP="0005503A">
            <w:pPr>
              <w:pStyle w:val="af1"/>
              <w:numPr>
                <w:ilvl w:val="0"/>
                <w:numId w:val="1"/>
              </w:numPr>
            </w:pPr>
            <w:r w:rsidRPr="00912B7E">
              <w:rPr>
                <w:rtl/>
              </w:rPr>
              <w:t>המקראה שנרכשה בשנת הלימודים תשפ"א תמשיך ותשמש גם בשנת תשפ"</w:t>
            </w:r>
            <w:r w:rsidR="0005503A">
              <w:rPr>
                <w:rFonts w:hint="cs"/>
                <w:rtl/>
              </w:rPr>
              <w:t>ב</w:t>
            </w:r>
            <w:r w:rsidRPr="00912B7E">
              <w:rPr>
                <w:rtl/>
              </w:rPr>
              <w:t>.</w:t>
            </w:r>
          </w:p>
          <w:p w14:paraId="2201F9E5" w14:textId="6142F956" w:rsidR="00233213" w:rsidRDefault="00C5718B" w:rsidP="00AA6226">
            <w:pPr>
              <w:numPr>
                <w:ilvl w:val="0"/>
                <w:numId w:val="1"/>
              </w:numPr>
            </w:pPr>
            <w:r w:rsidRPr="00912B7E">
              <w:rPr>
                <w:rtl/>
              </w:rPr>
              <w:t xml:space="preserve">"כל החיים לפניו" </w:t>
            </w:r>
            <w:r w:rsidR="00AA6226">
              <w:rPr>
                <w:rFonts w:hint="cs"/>
                <w:rtl/>
              </w:rPr>
              <w:t xml:space="preserve"> אמיל </w:t>
            </w:r>
            <w:proofErr w:type="spellStart"/>
            <w:r w:rsidR="00AA6226">
              <w:rPr>
                <w:rFonts w:hint="cs"/>
                <w:rtl/>
              </w:rPr>
              <w:t>אז'אר</w:t>
            </w:r>
            <w:proofErr w:type="spellEnd"/>
            <w:r w:rsidR="00AA6226">
              <w:rPr>
                <w:rFonts w:hint="cs"/>
                <w:rtl/>
              </w:rPr>
              <w:t xml:space="preserve"> (למי שטרם רכש בשנת תשפ"א)</w:t>
            </w:r>
            <w:r w:rsidR="00D10E56">
              <w:rPr>
                <w:rFonts w:hint="cs"/>
                <w:rtl/>
              </w:rPr>
              <w:t>.</w:t>
            </w:r>
          </w:p>
          <w:p w14:paraId="40DC7FA9" w14:textId="6164511A" w:rsidR="00AA6226" w:rsidRPr="00912B7E" w:rsidRDefault="00AA6226" w:rsidP="0005503A">
            <w:pPr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 xml:space="preserve">הספר "מישהו לרוץ </w:t>
            </w:r>
            <w:proofErr w:type="spellStart"/>
            <w:r>
              <w:rPr>
                <w:rFonts w:hint="cs"/>
                <w:rtl/>
              </w:rPr>
              <w:t>איתו</w:t>
            </w:r>
            <w:proofErr w:type="spellEnd"/>
            <w:r>
              <w:rPr>
                <w:rFonts w:hint="cs"/>
                <w:rtl/>
              </w:rPr>
              <w:t>" דוד גרוסמן (אין צורך לרכוש את הספר. ניתן להשאלה בספריית בית הספר בכמות מוגבלת. ניתן יהיה לשאול עותק דיגיטלי בעלות מוזלת-פרטים יינתנו בתחילת שנת הלימודים)</w:t>
            </w:r>
            <w:r w:rsidR="00D10E56">
              <w:rPr>
                <w:rFonts w:hint="cs"/>
                <w:rtl/>
              </w:rPr>
              <w:t>.</w:t>
            </w:r>
          </w:p>
          <w:p w14:paraId="661A5C72" w14:textId="77777777" w:rsidR="00233213" w:rsidRPr="00912B7E" w:rsidRDefault="00233213"/>
        </w:tc>
        <w:tc>
          <w:tcPr>
            <w:tcW w:w="1419" w:type="dxa"/>
            <w:shd w:val="clear" w:color="auto" w:fill="auto"/>
          </w:tcPr>
          <w:p w14:paraId="1C596A64" w14:textId="77777777" w:rsidR="00233213" w:rsidRPr="00912B7E" w:rsidRDefault="00233213"/>
          <w:p w14:paraId="2D53442A" w14:textId="77777777" w:rsidR="00AA6226" w:rsidRDefault="00AA6226">
            <w:pPr>
              <w:rPr>
                <w:rtl/>
              </w:rPr>
            </w:pPr>
          </w:p>
          <w:p w14:paraId="6E6ABDD2" w14:textId="77777777" w:rsidR="00233213" w:rsidRDefault="00C5718B">
            <w:pPr>
              <w:rPr>
                <w:rtl/>
              </w:rPr>
            </w:pPr>
            <w:r w:rsidRPr="00912B7E">
              <w:rPr>
                <w:rtl/>
              </w:rPr>
              <w:t>עם עובד</w:t>
            </w:r>
          </w:p>
          <w:p w14:paraId="100114D5" w14:textId="77777777" w:rsidR="00AA6226" w:rsidRPr="00912B7E" w:rsidRDefault="00AA6226">
            <w:r>
              <w:rPr>
                <w:rFonts w:hint="cs"/>
                <w:rtl/>
              </w:rPr>
              <w:t>הקיבוץ המאוחד</w:t>
            </w:r>
          </w:p>
          <w:p w14:paraId="1488E674" w14:textId="77777777" w:rsidR="00233213" w:rsidRPr="00912B7E" w:rsidRDefault="00233213"/>
          <w:p w14:paraId="62FDB705" w14:textId="77777777" w:rsidR="00233213" w:rsidRPr="00912B7E" w:rsidRDefault="00233213"/>
        </w:tc>
      </w:tr>
      <w:tr w:rsidR="00233213" w:rsidRPr="00912B7E" w14:paraId="4C184E73" w14:textId="77777777">
        <w:tc>
          <w:tcPr>
            <w:tcW w:w="1285" w:type="dxa"/>
            <w:shd w:val="clear" w:color="auto" w:fill="auto"/>
          </w:tcPr>
          <w:p w14:paraId="0AE4CB9D" w14:textId="77777777" w:rsidR="00233213" w:rsidRPr="00912B7E" w:rsidRDefault="00C5718B">
            <w:r w:rsidRPr="00912B7E">
              <w:rPr>
                <w:rtl/>
              </w:rPr>
              <w:t>עברית- הבנה, הבעה ולשון</w:t>
            </w:r>
          </w:p>
        </w:tc>
        <w:tc>
          <w:tcPr>
            <w:tcW w:w="6662" w:type="dxa"/>
            <w:shd w:val="clear" w:color="auto" w:fill="auto"/>
          </w:tcPr>
          <w:p w14:paraId="06640235" w14:textId="77777777" w:rsidR="00233213" w:rsidRPr="00912B7E" w:rsidRDefault="00C5718B">
            <w:r w:rsidRPr="00912B7E">
              <w:rPr>
                <w:rtl/>
              </w:rPr>
              <w:t>הערה: יש לשמור את הספרים  מכיתה יוד.</w:t>
            </w:r>
          </w:p>
          <w:p w14:paraId="45B55943" w14:textId="7A210ED5" w:rsidR="00233213" w:rsidRPr="00912B7E" w:rsidRDefault="00AA6226" w:rsidP="0005503A">
            <w:r>
              <w:rPr>
                <w:rFonts w:hint="cs"/>
                <w:rtl/>
              </w:rPr>
              <w:t xml:space="preserve">"שיאי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לשון" </w:t>
            </w:r>
            <w:r w:rsidR="00831C04">
              <w:rPr>
                <w:rFonts w:hint="cs"/>
              </w:rPr>
              <w:t xml:space="preserve"> </w:t>
            </w:r>
            <w:r w:rsidR="00831C04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רכישה מרוכזת בתחילת השנה</w:t>
            </w:r>
            <w:r w:rsidR="00831C04">
              <w:rPr>
                <w:rFonts w:hint="cs"/>
                <w:rtl/>
              </w:rPr>
              <w:t>)</w:t>
            </w:r>
            <w:r w:rsidR="00D10E56">
              <w:rPr>
                <w:rFonts w:hint="cs"/>
                <w:rtl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14:paraId="592E270C" w14:textId="77777777" w:rsidR="00233213" w:rsidRDefault="00233213">
            <w:pPr>
              <w:rPr>
                <w:rtl/>
              </w:rPr>
            </w:pPr>
          </w:p>
          <w:p w14:paraId="5A9CCAAE" w14:textId="77777777" w:rsidR="00831C04" w:rsidRPr="00912B7E" w:rsidRDefault="00831C04">
            <w:r>
              <w:rPr>
                <w:rFonts w:hint="cs"/>
                <w:rtl/>
              </w:rPr>
              <w:t>הוצאת רכס</w:t>
            </w:r>
          </w:p>
        </w:tc>
      </w:tr>
      <w:tr w:rsidR="00233213" w:rsidRPr="00912B7E" w14:paraId="6E8E98DC" w14:textId="77777777">
        <w:tc>
          <w:tcPr>
            <w:tcW w:w="1285" w:type="dxa"/>
            <w:shd w:val="clear" w:color="auto" w:fill="auto"/>
          </w:tcPr>
          <w:p w14:paraId="5B86786E" w14:textId="77777777" w:rsidR="00233213" w:rsidRPr="00912B7E" w:rsidRDefault="00C5718B">
            <w:r w:rsidRPr="00912B7E">
              <w:rPr>
                <w:rtl/>
              </w:rPr>
              <w:t>תנ"ך</w:t>
            </w:r>
          </w:p>
        </w:tc>
        <w:tc>
          <w:tcPr>
            <w:tcW w:w="6662" w:type="dxa"/>
            <w:shd w:val="clear" w:color="auto" w:fill="auto"/>
          </w:tcPr>
          <w:p w14:paraId="50C6E7F4" w14:textId="6AE1F92C" w:rsidR="00233213" w:rsidRPr="00912B7E" w:rsidRDefault="00C5718B">
            <w:r w:rsidRPr="00912B7E">
              <w:rPr>
                <w:rtl/>
              </w:rPr>
              <w:t>תנ"ך מלא ללא פירושים מאושר</w:t>
            </w:r>
            <w:r w:rsidR="00D10E56">
              <w:rPr>
                <w:rFonts w:hint="cs"/>
                <w:rtl/>
              </w:rPr>
              <w:t>.</w:t>
            </w:r>
          </w:p>
          <w:p w14:paraId="79BD6D3B" w14:textId="77777777" w:rsidR="00233213" w:rsidRPr="00912B7E" w:rsidRDefault="00233213"/>
        </w:tc>
        <w:tc>
          <w:tcPr>
            <w:tcW w:w="1419" w:type="dxa"/>
            <w:shd w:val="clear" w:color="auto" w:fill="auto"/>
          </w:tcPr>
          <w:p w14:paraId="7314585B" w14:textId="77777777" w:rsidR="00233213" w:rsidRPr="00912B7E" w:rsidRDefault="00233213"/>
        </w:tc>
      </w:tr>
    </w:tbl>
    <w:p w14:paraId="6F8B2F39" w14:textId="77777777" w:rsidR="00233213" w:rsidRPr="00D10E56" w:rsidRDefault="00F35321" w:rsidP="00AA6226">
      <w:pPr>
        <w:rPr>
          <w:b/>
          <w:bCs/>
          <w:u w:val="single"/>
        </w:rPr>
      </w:pPr>
      <w:r w:rsidRPr="00D10E56">
        <w:rPr>
          <w:rFonts w:hint="cs"/>
          <w:b/>
          <w:bCs/>
          <w:u w:val="single"/>
          <w:rtl/>
        </w:rPr>
        <w:t xml:space="preserve">מתמטיקה </w:t>
      </w:r>
      <w:r w:rsidRPr="00D10E56">
        <w:rPr>
          <w:b/>
          <w:bCs/>
          <w:u w:val="single"/>
          <w:rtl/>
        </w:rPr>
        <w:t>–</w:t>
      </w:r>
      <w:r w:rsidRPr="00D10E56">
        <w:rPr>
          <w:rFonts w:hint="cs"/>
          <w:b/>
          <w:bCs/>
          <w:u w:val="single"/>
          <w:rtl/>
        </w:rPr>
        <w:t xml:space="preserve"> לפי יחידות לימוד:</w:t>
      </w:r>
    </w:p>
    <w:tbl>
      <w:tblPr>
        <w:tblStyle w:val="a6"/>
        <w:bidiVisual/>
        <w:tblW w:w="93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5"/>
        <w:gridCol w:w="6662"/>
        <w:gridCol w:w="1419"/>
      </w:tblGrid>
      <w:tr w:rsidR="00233213" w:rsidRPr="00912B7E" w14:paraId="53710753" w14:textId="77777777">
        <w:tc>
          <w:tcPr>
            <w:tcW w:w="1285" w:type="dxa"/>
            <w:shd w:val="clear" w:color="auto" w:fill="auto"/>
          </w:tcPr>
          <w:p w14:paraId="499F8EEC" w14:textId="77777777" w:rsidR="00233213" w:rsidRPr="00AA6226" w:rsidRDefault="00C5718B">
            <w:pPr>
              <w:jc w:val="center"/>
              <w:rPr>
                <w:bCs/>
                <w:sz w:val="28"/>
                <w:szCs w:val="28"/>
              </w:rPr>
            </w:pPr>
            <w:r w:rsidRPr="00AA6226">
              <w:rPr>
                <w:bCs/>
                <w:sz w:val="28"/>
                <w:szCs w:val="28"/>
                <w:rtl/>
              </w:rPr>
              <w:t>מקצוע</w:t>
            </w:r>
          </w:p>
        </w:tc>
        <w:tc>
          <w:tcPr>
            <w:tcW w:w="6662" w:type="dxa"/>
            <w:shd w:val="clear" w:color="auto" w:fill="auto"/>
          </w:tcPr>
          <w:p w14:paraId="093ADF43" w14:textId="77777777" w:rsidR="00233213" w:rsidRPr="00AA6226" w:rsidRDefault="00C5718B">
            <w:pPr>
              <w:jc w:val="center"/>
              <w:rPr>
                <w:bCs/>
                <w:sz w:val="28"/>
                <w:szCs w:val="28"/>
              </w:rPr>
            </w:pPr>
            <w:r w:rsidRPr="00AA6226">
              <w:rPr>
                <w:bCs/>
                <w:sz w:val="28"/>
                <w:szCs w:val="28"/>
                <w:rtl/>
              </w:rPr>
              <w:t>שם הספר</w:t>
            </w:r>
          </w:p>
          <w:p w14:paraId="3293B38E" w14:textId="77777777" w:rsidR="00233213" w:rsidRPr="00AA6226" w:rsidRDefault="002332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14:paraId="675C1A7C" w14:textId="77777777" w:rsidR="00BA5B84" w:rsidRPr="00AA6226" w:rsidRDefault="00BA5B84" w:rsidP="00BA5B84">
            <w:pPr>
              <w:jc w:val="center"/>
              <w:rPr>
                <w:bCs/>
                <w:sz w:val="28"/>
                <w:szCs w:val="28"/>
              </w:rPr>
            </w:pPr>
            <w:r w:rsidRPr="00AA6226">
              <w:rPr>
                <w:bCs/>
                <w:sz w:val="28"/>
                <w:szCs w:val="28"/>
                <w:rtl/>
              </w:rPr>
              <w:t>הוצא</w:t>
            </w:r>
            <w:r w:rsidRPr="00AA6226">
              <w:rPr>
                <w:rFonts w:hint="cs"/>
                <w:bCs/>
                <w:sz w:val="28"/>
                <w:szCs w:val="28"/>
                <w:rtl/>
              </w:rPr>
              <w:t>ה</w:t>
            </w:r>
          </w:p>
        </w:tc>
      </w:tr>
      <w:tr w:rsidR="00233213" w:rsidRPr="00912B7E" w14:paraId="150F9564" w14:textId="77777777">
        <w:tc>
          <w:tcPr>
            <w:tcW w:w="1285" w:type="dxa"/>
            <w:shd w:val="clear" w:color="auto" w:fill="auto"/>
          </w:tcPr>
          <w:p w14:paraId="3232D3CB" w14:textId="77777777" w:rsidR="00233213" w:rsidRDefault="00F35321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  <w:p w14:paraId="62F3E803" w14:textId="77777777" w:rsidR="00F35321" w:rsidRPr="00912B7E" w:rsidRDefault="00F35321"/>
          <w:p w14:paraId="4218B00E" w14:textId="77777777" w:rsidR="00233213" w:rsidRPr="00912B7E" w:rsidRDefault="00C5718B">
            <w:pPr>
              <w:rPr>
                <w:u w:val="single"/>
              </w:rPr>
            </w:pPr>
            <w:r w:rsidRPr="00912B7E">
              <w:rPr>
                <w:u w:val="single"/>
                <w:rtl/>
              </w:rPr>
              <w:t>הערה:</w:t>
            </w:r>
          </w:p>
          <w:p w14:paraId="4826D151" w14:textId="77777777" w:rsidR="00233213" w:rsidRPr="00912B7E" w:rsidRDefault="00233213">
            <w:pPr>
              <w:rPr>
                <w:u w:val="single"/>
              </w:rPr>
            </w:pPr>
          </w:p>
          <w:p w14:paraId="1438EE2A" w14:textId="77777777" w:rsidR="00233213" w:rsidRPr="00912B7E" w:rsidRDefault="00C5718B">
            <w:r w:rsidRPr="00912B7E">
              <w:rPr>
                <w:rtl/>
              </w:rPr>
              <w:t>ספרים נוספים יירכשו במהלך השנה</w:t>
            </w:r>
          </w:p>
        </w:tc>
        <w:tc>
          <w:tcPr>
            <w:tcW w:w="6662" w:type="dxa"/>
            <w:shd w:val="clear" w:color="auto" w:fill="auto"/>
          </w:tcPr>
          <w:p w14:paraId="67157DA6" w14:textId="77777777" w:rsidR="00233213" w:rsidRPr="0005503A" w:rsidRDefault="00C5718B">
            <w:pPr>
              <w:rPr>
                <w:bCs/>
                <w:u w:val="single"/>
              </w:rPr>
            </w:pPr>
            <w:r w:rsidRPr="0005503A">
              <w:rPr>
                <w:bCs/>
                <w:u w:val="single"/>
                <w:rtl/>
              </w:rPr>
              <w:t>3</w:t>
            </w:r>
            <w:r w:rsidR="0005503A">
              <w:rPr>
                <w:rFonts w:hint="cs"/>
                <w:bCs/>
                <w:u w:val="single"/>
                <w:rtl/>
              </w:rPr>
              <w:t xml:space="preserve"> </w:t>
            </w:r>
            <w:proofErr w:type="spellStart"/>
            <w:r w:rsidRPr="0005503A">
              <w:rPr>
                <w:bCs/>
                <w:u w:val="single"/>
                <w:rtl/>
              </w:rPr>
              <w:t>יח"ל</w:t>
            </w:r>
            <w:proofErr w:type="spellEnd"/>
            <w:r w:rsidRPr="0005503A">
              <w:rPr>
                <w:bCs/>
                <w:u w:val="single"/>
                <w:rtl/>
              </w:rPr>
              <w:t xml:space="preserve"> כולל </w:t>
            </w:r>
            <w:proofErr w:type="spellStart"/>
            <w:r w:rsidRPr="0005503A">
              <w:rPr>
                <w:bCs/>
                <w:u w:val="single"/>
                <w:rtl/>
              </w:rPr>
              <w:t>מב"ר</w:t>
            </w:r>
            <w:proofErr w:type="spellEnd"/>
          </w:p>
          <w:p w14:paraId="15145D18" w14:textId="0A8303B2" w:rsidR="00233213" w:rsidRPr="00912B7E" w:rsidRDefault="00C5718B" w:rsidP="00D10E56">
            <w:r w:rsidRPr="00912B7E">
              <w:rPr>
                <w:rtl/>
              </w:rPr>
              <w:t xml:space="preserve">1. מתמטיקה לתלמידי 3 </w:t>
            </w:r>
            <w:proofErr w:type="spellStart"/>
            <w:r w:rsidRPr="00912B7E">
              <w:rPr>
                <w:rtl/>
              </w:rPr>
              <w:t>יח"ל</w:t>
            </w:r>
            <w:proofErr w:type="spellEnd"/>
            <w:r w:rsidRPr="00912B7E">
              <w:rPr>
                <w:rtl/>
              </w:rPr>
              <w:t xml:space="preserve"> (תוכנית ההיבחנות החדשה) – </w:t>
            </w:r>
            <w:r w:rsidR="00D10E56">
              <w:rPr>
                <w:rFonts w:hint="cs"/>
                <w:rtl/>
              </w:rPr>
              <w:t xml:space="preserve"> </w:t>
            </w:r>
            <w:r w:rsidRPr="00912B7E">
              <w:rPr>
                <w:rtl/>
              </w:rPr>
              <w:t xml:space="preserve">שאלון </w:t>
            </w:r>
            <w:r w:rsidRPr="00912B7E">
              <w:rPr>
                <w:b/>
                <w:u w:val="single"/>
              </w:rPr>
              <w:t>035803</w:t>
            </w:r>
            <w:r w:rsidRPr="00912B7E">
              <w:t xml:space="preserve"> (38382)</w:t>
            </w:r>
            <w:r w:rsidR="00D10E56">
              <w:rPr>
                <w:rFonts w:hint="cs"/>
                <w:rtl/>
              </w:rPr>
              <w:t xml:space="preserve">  </w:t>
            </w:r>
            <w:r w:rsidRPr="00912B7E">
              <w:rPr>
                <w:rtl/>
              </w:rPr>
              <w:t>זהו הספר עמו ממשיכים מכתה יוד</w:t>
            </w:r>
          </w:p>
          <w:p w14:paraId="494430EB" w14:textId="77777777" w:rsidR="00233213" w:rsidRPr="00912B7E" w:rsidRDefault="00233213"/>
          <w:p w14:paraId="581580FC" w14:textId="77777777" w:rsidR="00233213" w:rsidRPr="0005503A" w:rsidRDefault="00C5718B" w:rsidP="0005503A">
            <w:pPr>
              <w:rPr>
                <w:bCs/>
                <w:u w:val="single"/>
              </w:rPr>
            </w:pPr>
            <w:r w:rsidRPr="0005503A">
              <w:rPr>
                <w:bCs/>
                <w:u w:val="single"/>
                <w:rtl/>
              </w:rPr>
              <w:t xml:space="preserve">4 </w:t>
            </w:r>
            <w:proofErr w:type="spellStart"/>
            <w:r w:rsidRPr="0005503A">
              <w:rPr>
                <w:bCs/>
                <w:u w:val="single"/>
                <w:rtl/>
              </w:rPr>
              <w:t>יח"ל</w:t>
            </w:r>
            <w:proofErr w:type="spellEnd"/>
            <w:r w:rsidRPr="0005503A">
              <w:rPr>
                <w:bCs/>
                <w:u w:val="single"/>
                <w:rtl/>
              </w:rPr>
              <w:t xml:space="preserve"> (יש לשמור על הספרים מ</w:t>
            </w:r>
            <w:r w:rsidR="0005503A">
              <w:rPr>
                <w:rFonts w:hint="cs"/>
                <w:bCs/>
                <w:u w:val="single"/>
                <w:rtl/>
              </w:rPr>
              <w:t>כיתה י'</w:t>
            </w:r>
            <w:r w:rsidRPr="0005503A">
              <w:rPr>
                <w:bCs/>
                <w:u w:val="single"/>
                <w:rtl/>
              </w:rPr>
              <w:t>)</w:t>
            </w:r>
          </w:p>
          <w:p w14:paraId="4C0226AD" w14:textId="77777777" w:rsidR="00233213" w:rsidRPr="00912B7E" w:rsidRDefault="00C5718B">
            <w:r w:rsidRPr="00912B7E">
              <w:rPr>
                <w:rtl/>
              </w:rPr>
              <w:t>1. מתמטיקה לתלמידי 4 יחידות לימוד – כיתה י"א (שאלון 804)</w:t>
            </w:r>
          </w:p>
          <w:p w14:paraId="0992A09B" w14:textId="77777777" w:rsidR="00233213" w:rsidRPr="00912B7E" w:rsidRDefault="00C5718B">
            <w:r w:rsidRPr="00912B7E">
              <w:rPr>
                <w:b/>
                <w:u w:val="single"/>
                <w:rtl/>
              </w:rPr>
              <w:t xml:space="preserve">חלק ג' </w:t>
            </w:r>
            <w:r w:rsidRPr="00912B7E">
              <w:rPr>
                <w:rtl/>
              </w:rPr>
              <w:t>– תוכנית ההיבחנות החדשה.</w:t>
            </w:r>
          </w:p>
          <w:p w14:paraId="5928010C" w14:textId="77777777" w:rsidR="00233213" w:rsidRPr="00912B7E" w:rsidRDefault="00C5718B">
            <w:r w:rsidRPr="00912B7E">
              <w:rPr>
                <w:rtl/>
              </w:rPr>
              <w:t>2. מתמטיקה לתלמידי 4 יחידות לימוד – כיתה י"א (שאלון 804)</w:t>
            </w:r>
          </w:p>
          <w:p w14:paraId="6EBCFFAD" w14:textId="77777777" w:rsidR="00233213" w:rsidRPr="00912B7E" w:rsidRDefault="00C5718B">
            <w:r w:rsidRPr="00912B7E">
              <w:rPr>
                <w:b/>
                <w:u w:val="single"/>
                <w:rtl/>
              </w:rPr>
              <w:t>חלק ד'</w:t>
            </w:r>
            <w:r w:rsidRPr="00912B7E">
              <w:rPr>
                <w:rtl/>
              </w:rPr>
              <w:t xml:space="preserve"> – תוכנית ההיבחנות החדשה.</w:t>
            </w:r>
          </w:p>
          <w:p w14:paraId="63A97347" w14:textId="77777777" w:rsidR="00233213" w:rsidRPr="00912B7E" w:rsidRDefault="00233213"/>
          <w:p w14:paraId="76B84621" w14:textId="1E1C08E2" w:rsidR="00233213" w:rsidRPr="00912B7E" w:rsidRDefault="00D10E56" w:rsidP="00D10E56">
            <w:r>
              <w:rPr>
                <w:rFonts w:hint="cs"/>
                <w:rtl/>
              </w:rPr>
              <w:t>3.</w:t>
            </w:r>
            <w:r w:rsidR="00C5718B" w:rsidRPr="00912B7E">
              <w:t xml:space="preserve"> </w:t>
            </w:r>
            <w:r w:rsidR="00C5718B" w:rsidRPr="00912B7E">
              <w:rPr>
                <w:rtl/>
              </w:rPr>
              <w:t>הכנה לבחינת הבגרות במתמטיקה בשאלון 481 - 4 יחידות לימוד" 2020</w:t>
            </w:r>
            <w:r>
              <w:rPr>
                <w:rFonts w:hint="cs"/>
                <w:rtl/>
              </w:rPr>
              <w:t xml:space="preserve"> </w:t>
            </w:r>
            <w:r w:rsidR="00C5718B" w:rsidRPr="00912B7E">
              <w:rPr>
                <w:rtl/>
              </w:rPr>
              <w:t>-2021 :</w:t>
            </w:r>
            <w:r>
              <w:rPr>
                <w:rFonts w:hint="cs"/>
                <w:rtl/>
              </w:rPr>
              <w:t xml:space="preserve"> </w:t>
            </w:r>
            <w:r w:rsidR="00C5718B" w:rsidRPr="00912B7E">
              <w:rPr>
                <w:rtl/>
              </w:rPr>
              <w:t xml:space="preserve">מהדורה מעודכנת </w:t>
            </w:r>
          </w:p>
          <w:p w14:paraId="166749F1" w14:textId="77777777" w:rsidR="00233213" w:rsidRPr="00912B7E" w:rsidRDefault="00233213"/>
          <w:p w14:paraId="138C5009" w14:textId="77777777" w:rsidR="00233213" w:rsidRPr="0005503A" w:rsidRDefault="00C5718B">
            <w:pPr>
              <w:rPr>
                <w:b/>
                <w:bCs/>
              </w:rPr>
            </w:pPr>
            <w:r w:rsidRPr="0005503A">
              <w:rPr>
                <w:b/>
                <w:bCs/>
              </w:rPr>
              <w:t>5</w:t>
            </w:r>
            <w:r w:rsidRPr="0005503A">
              <w:rPr>
                <w:b/>
                <w:bCs/>
                <w:u w:val="single"/>
                <w:rtl/>
              </w:rPr>
              <w:t xml:space="preserve"> </w:t>
            </w:r>
            <w:proofErr w:type="spellStart"/>
            <w:r w:rsidRPr="0005503A">
              <w:rPr>
                <w:b/>
                <w:bCs/>
                <w:u w:val="single"/>
                <w:rtl/>
              </w:rPr>
              <w:t>יח"ל</w:t>
            </w:r>
            <w:proofErr w:type="spellEnd"/>
            <w:r w:rsidRPr="0005503A">
              <w:rPr>
                <w:b/>
                <w:bCs/>
                <w:u w:val="single"/>
                <w:rtl/>
              </w:rPr>
              <w:t xml:space="preserve"> (יש לשמור את הספרים מכיתה י')</w:t>
            </w:r>
          </w:p>
          <w:p w14:paraId="08E72691" w14:textId="77777777" w:rsidR="00233213" w:rsidRPr="00912B7E" w:rsidRDefault="00C5718B" w:rsidP="0005503A">
            <w:pPr>
              <w:pStyle w:val="af1"/>
              <w:numPr>
                <w:ilvl w:val="0"/>
                <w:numId w:val="3"/>
              </w:numPr>
            </w:pPr>
            <w:r w:rsidRPr="00912B7E">
              <w:rPr>
                <w:rtl/>
              </w:rPr>
              <w:t>מתמטיקה לתלמידי 5 יחידות לימוד-כיתה י"א (שאלון 806)</w:t>
            </w:r>
          </w:p>
          <w:p w14:paraId="26BF2C1E" w14:textId="77777777" w:rsidR="00233213" w:rsidRPr="00912B7E" w:rsidRDefault="00C5718B">
            <w:r w:rsidRPr="00912B7E">
              <w:rPr>
                <w:b/>
                <w:rtl/>
              </w:rPr>
              <w:t>חלק ג'</w:t>
            </w:r>
            <w:r w:rsidRPr="00912B7E">
              <w:rPr>
                <w:rtl/>
              </w:rPr>
              <w:t xml:space="preserve"> – תוכנית ההיבחנות החדשה</w:t>
            </w:r>
          </w:p>
          <w:p w14:paraId="0F0C5185" w14:textId="77777777" w:rsidR="00233213" w:rsidRPr="0005503A" w:rsidRDefault="00C5718B" w:rsidP="0005503A">
            <w:pPr>
              <w:pStyle w:val="af1"/>
              <w:numPr>
                <w:ilvl w:val="0"/>
                <w:numId w:val="3"/>
              </w:numPr>
              <w:rPr>
                <w:b/>
              </w:rPr>
            </w:pPr>
            <w:r w:rsidRPr="00912B7E">
              <w:rPr>
                <w:rtl/>
              </w:rPr>
              <w:t>מתמטיקה לתלמידי 5 יחידות לימוד (</w:t>
            </w:r>
            <w:r w:rsidRPr="0005503A">
              <w:rPr>
                <w:b/>
                <w:rtl/>
              </w:rPr>
              <w:t>שאלון 806)</w:t>
            </w:r>
          </w:p>
          <w:p w14:paraId="66A00DE4" w14:textId="77777777" w:rsidR="00233213" w:rsidRPr="00912B7E" w:rsidRDefault="00C5718B">
            <w:r w:rsidRPr="00912B7E">
              <w:rPr>
                <w:b/>
                <w:rtl/>
              </w:rPr>
              <w:t>חלק ד</w:t>
            </w:r>
            <w:r w:rsidRPr="00912B7E">
              <w:rPr>
                <w:rtl/>
              </w:rPr>
              <w:t xml:space="preserve"> – תוכנית ההיבחנות החדשה.</w:t>
            </w:r>
          </w:p>
          <w:p w14:paraId="2541D4F9" w14:textId="1BDF78E0" w:rsidR="00233213" w:rsidRPr="00912B7E" w:rsidRDefault="00C5718B" w:rsidP="0005503A">
            <w:pPr>
              <w:pStyle w:val="af1"/>
              <w:numPr>
                <w:ilvl w:val="0"/>
                <w:numId w:val="3"/>
              </w:numPr>
            </w:pPr>
            <w:r w:rsidRPr="00912B7E">
              <w:rPr>
                <w:rtl/>
              </w:rPr>
              <w:t>הכנה לבחינת הבגרות במתמטיקה בשאלון 581 - 5 יחידות לימוד 2020-2021 :</w:t>
            </w:r>
            <w:r w:rsidR="00D10E56">
              <w:rPr>
                <w:rFonts w:hint="cs"/>
                <w:rtl/>
              </w:rPr>
              <w:t xml:space="preserve"> </w:t>
            </w:r>
            <w:r w:rsidRPr="00912B7E">
              <w:rPr>
                <w:rtl/>
              </w:rPr>
              <w:t>מהדורה מעודכנת</w:t>
            </w:r>
            <w:r w:rsidRPr="00912B7E"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14:paraId="08C58578" w14:textId="77777777" w:rsidR="00D10E56" w:rsidRDefault="00D10E56">
            <w:pPr>
              <w:rPr>
                <w:rtl/>
              </w:rPr>
            </w:pPr>
          </w:p>
          <w:p w14:paraId="69941292" w14:textId="5F317E42" w:rsidR="00233213" w:rsidRPr="00912B7E" w:rsidRDefault="00C5718B">
            <w:r w:rsidRPr="00912B7E">
              <w:rPr>
                <w:rtl/>
              </w:rPr>
              <w:t>יואל גבע</w:t>
            </w:r>
          </w:p>
          <w:p w14:paraId="70995B21" w14:textId="77777777" w:rsidR="00233213" w:rsidRPr="00912B7E" w:rsidRDefault="00233213"/>
          <w:p w14:paraId="4649F700" w14:textId="77777777" w:rsidR="00233213" w:rsidRPr="00912B7E" w:rsidRDefault="00233213"/>
          <w:p w14:paraId="1E959823" w14:textId="77777777" w:rsidR="00233213" w:rsidRPr="00912B7E" w:rsidRDefault="00233213"/>
          <w:p w14:paraId="6BFA4816" w14:textId="77777777" w:rsidR="00233213" w:rsidRPr="00912B7E" w:rsidRDefault="00233213"/>
          <w:p w14:paraId="7BAC57DE" w14:textId="77777777" w:rsidR="00233213" w:rsidRPr="00912B7E" w:rsidRDefault="00233213"/>
          <w:p w14:paraId="1DB3E4CC" w14:textId="77777777" w:rsidR="00233213" w:rsidRPr="00912B7E" w:rsidRDefault="00C5718B">
            <w:r w:rsidRPr="00912B7E">
              <w:rPr>
                <w:rtl/>
              </w:rPr>
              <w:t>יואל גבע</w:t>
            </w:r>
          </w:p>
          <w:p w14:paraId="195D3769" w14:textId="77777777" w:rsidR="00233213" w:rsidRPr="00912B7E" w:rsidRDefault="00233213"/>
          <w:p w14:paraId="28236DB2" w14:textId="77777777" w:rsidR="00233213" w:rsidRPr="00912B7E" w:rsidRDefault="00233213"/>
          <w:p w14:paraId="2670612C" w14:textId="77777777" w:rsidR="00233213" w:rsidRPr="00912B7E" w:rsidRDefault="00C5718B">
            <w:r w:rsidRPr="00912B7E">
              <w:rPr>
                <w:rtl/>
              </w:rPr>
              <w:t>ארכימדס</w:t>
            </w:r>
          </w:p>
          <w:p w14:paraId="404C9160" w14:textId="77777777" w:rsidR="00233213" w:rsidRPr="00912B7E" w:rsidRDefault="00233213"/>
          <w:p w14:paraId="5471F926" w14:textId="77777777" w:rsidR="00233213" w:rsidRPr="00912B7E" w:rsidRDefault="00233213"/>
          <w:p w14:paraId="33700883" w14:textId="77777777" w:rsidR="00233213" w:rsidRPr="00912B7E" w:rsidRDefault="00233213"/>
          <w:p w14:paraId="6C035E08" w14:textId="77777777" w:rsidR="00233213" w:rsidRPr="00912B7E" w:rsidRDefault="00C5718B">
            <w:r w:rsidRPr="00912B7E">
              <w:rPr>
                <w:rtl/>
              </w:rPr>
              <w:t>יואל גבע</w:t>
            </w:r>
          </w:p>
          <w:p w14:paraId="583B4DF1" w14:textId="77777777" w:rsidR="00233213" w:rsidRPr="00912B7E" w:rsidRDefault="00233213"/>
          <w:p w14:paraId="762A0C43" w14:textId="77777777" w:rsidR="00233213" w:rsidRPr="00912B7E" w:rsidRDefault="00233213"/>
          <w:p w14:paraId="4E108598" w14:textId="77777777" w:rsidR="00D10E56" w:rsidRDefault="00D10E56">
            <w:pPr>
              <w:rPr>
                <w:rtl/>
              </w:rPr>
            </w:pPr>
          </w:p>
          <w:p w14:paraId="062358BA" w14:textId="0AD5FB26" w:rsidR="00233213" w:rsidRPr="00912B7E" w:rsidRDefault="00C5718B">
            <w:r w:rsidRPr="00912B7E">
              <w:rPr>
                <w:rtl/>
              </w:rPr>
              <w:t>ארכימדס</w:t>
            </w:r>
          </w:p>
        </w:tc>
      </w:tr>
    </w:tbl>
    <w:p w14:paraId="11E2CB30" w14:textId="77777777" w:rsidR="00233213" w:rsidRPr="00912B7E" w:rsidRDefault="00233213">
      <w:pPr>
        <w:rPr>
          <w:b/>
          <w:u w:val="single"/>
        </w:rPr>
      </w:pPr>
    </w:p>
    <w:p w14:paraId="4499AA35" w14:textId="77777777" w:rsidR="00233213" w:rsidRPr="00912B7E" w:rsidRDefault="00233213"/>
    <w:p w14:paraId="56238ED1" w14:textId="77777777" w:rsidR="00233213" w:rsidRPr="00F74B9E" w:rsidRDefault="00C5718B">
      <w:pPr>
        <w:rPr>
          <w:bCs/>
          <w:u w:val="single"/>
        </w:rPr>
      </w:pPr>
      <w:r w:rsidRPr="00F74B9E">
        <w:rPr>
          <w:bCs/>
          <w:u w:val="single"/>
          <w:rtl/>
        </w:rPr>
        <w:lastRenderedPageBreak/>
        <w:t>אנגלית לפי יחידות לימוד:</w:t>
      </w:r>
    </w:p>
    <w:p w14:paraId="2D2AC06B" w14:textId="77777777" w:rsidR="00233213" w:rsidRPr="00912B7E" w:rsidRDefault="00233213"/>
    <w:tbl>
      <w:tblPr>
        <w:tblStyle w:val="a7"/>
        <w:bidiVisual/>
        <w:tblW w:w="93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6"/>
        <w:gridCol w:w="6615"/>
        <w:gridCol w:w="1135"/>
      </w:tblGrid>
      <w:tr w:rsidR="00233213" w:rsidRPr="00912B7E" w14:paraId="7D946273" w14:textId="77777777">
        <w:tc>
          <w:tcPr>
            <w:tcW w:w="1616" w:type="dxa"/>
            <w:shd w:val="clear" w:color="auto" w:fill="auto"/>
          </w:tcPr>
          <w:p w14:paraId="01BCF1BD" w14:textId="77777777" w:rsidR="00233213" w:rsidRPr="00AA6226" w:rsidRDefault="00C5718B">
            <w:pPr>
              <w:jc w:val="center"/>
              <w:rPr>
                <w:bCs/>
                <w:sz w:val="28"/>
                <w:szCs w:val="28"/>
              </w:rPr>
            </w:pPr>
            <w:r w:rsidRPr="00AA6226">
              <w:rPr>
                <w:bCs/>
                <w:sz w:val="28"/>
                <w:szCs w:val="28"/>
                <w:rtl/>
              </w:rPr>
              <w:t>שם המקצוע</w:t>
            </w:r>
          </w:p>
        </w:tc>
        <w:tc>
          <w:tcPr>
            <w:tcW w:w="6615" w:type="dxa"/>
            <w:shd w:val="clear" w:color="auto" w:fill="auto"/>
          </w:tcPr>
          <w:p w14:paraId="37633713" w14:textId="77777777" w:rsidR="00233213" w:rsidRPr="00AE4250" w:rsidRDefault="00C5718B">
            <w:pPr>
              <w:jc w:val="center"/>
              <w:rPr>
                <w:bCs/>
                <w:sz w:val="28"/>
                <w:szCs w:val="28"/>
                <w:highlight w:val="yellow"/>
                <w:rtl/>
              </w:rPr>
            </w:pPr>
            <w:r w:rsidRPr="001D7444">
              <w:rPr>
                <w:bCs/>
                <w:sz w:val="28"/>
                <w:szCs w:val="28"/>
                <w:rtl/>
              </w:rPr>
              <w:t>שם הספר</w:t>
            </w:r>
          </w:p>
        </w:tc>
        <w:tc>
          <w:tcPr>
            <w:tcW w:w="1135" w:type="dxa"/>
            <w:shd w:val="clear" w:color="auto" w:fill="auto"/>
          </w:tcPr>
          <w:p w14:paraId="094029E8" w14:textId="77777777" w:rsidR="00233213" w:rsidRPr="00AA6226" w:rsidRDefault="00C5718B">
            <w:pPr>
              <w:jc w:val="center"/>
              <w:rPr>
                <w:bCs/>
                <w:sz w:val="28"/>
                <w:szCs w:val="28"/>
              </w:rPr>
            </w:pPr>
            <w:r w:rsidRPr="00AA6226">
              <w:rPr>
                <w:bCs/>
                <w:sz w:val="28"/>
                <w:szCs w:val="28"/>
                <w:rtl/>
              </w:rPr>
              <w:t>הוצאה</w:t>
            </w:r>
          </w:p>
        </w:tc>
      </w:tr>
      <w:tr w:rsidR="00233213" w:rsidRPr="00912B7E" w14:paraId="1B303EC1" w14:textId="77777777">
        <w:trPr>
          <w:trHeight w:val="6227"/>
        </w:trPr>
        <w:tc>
          <w:tcPr>
            <w:tcW w:w="1616" w:type="dxa"/>
            <w:shd w:val="clear" w:color="auto" w:fill="auto"/>
          </w:tcPr>
          <w:p w14:paraId="4091C652" w14:textId="77777777" w:rsidR="00233213" w:rsidRPr="00912B7E" w:rsidRDefault="00C5718B">
            <w:r w:rsidRPr="00912B7E">
              <w:rPr>
                <w:rtl/>
              </w:rPr>
              <w:t>אנגלית</w:t>
            </w:r>
          </w:p>
          <w:p w14:paraId="33720B09" w14:textId="77777777" w:rsidR="00233213" w:rsidRPr="00912B7E" w:rsidRDefault="00233213"/>
          <w:p w14:paraId="391E2A8B" w14:textId="77777777" w:rsidR="00233213" w:rsidRPr="00912B7E" w:rsidRDefault="00233213"/>
          <w:p w14:paraId="5552DAE8" w14:textId="77777777" w:rsidR="00233213" w:rsidRPr="00912B7E" w:rsidRDefault="00233213"/>
          <w:p w14:paraId="66A4C9E6" w14:textId="77777777" w:rsidR="00233213" w:rsidRPr="00912B7E" w:rsidRDefault="00233213"/>
          <w:p w14:paraId="5AE271AB" w14:textId="77777777" w:rsidR="00233213" w:rsidRPr="00912B7E" w:rsidRDefault="00C5718B">
            <w:r w:rsidRPr="00912B7E">
              <w:rPr>
                <w:rtl/>
              </w:rPr>
              <w:t>מילונים:</w:t>
            </w:r>
          </w:p>
          <w:p w14:paraId="3C2F834A" w14:textId="77777777" w:rsidR="00233213" w:rsidRPr="00912B7E" w:rsidRDefault="00C5718B">
            <w:r w:rsidRPr="00912B7E">
              <w:rPr>
                <w:rtl/>
              </w:rPr>
              <w:t xml:space="preserve">רק מילון </w:t>
            </w:r>
          </w:p>
          <w:p w14:paraId="05CC8361" w14:textId="77777777" w:rsidR="00233213" w:rsidRPr="00912B7E" w:rsidRDefault="00C5718B">
            <w:pPr>
              <w:rPr>
                <w:b/>
              </w:rPr>
            </w:pPr>
            <w:r w:rsidRPr="00912B7E">
              <w:rPr>
                <w:b/>
              </w:rPr>
              <w:t>OXFORD</w:t>
            </w:r>
          </w:p>
          <w:p w14:paraId="11D8DD62" w14:textId="77777777" w:rsidR="00233213" w:rsidRPr="00912B7E" w:rsidRDefault="00C5718B">
            <w:r w:rsidRPr="00912B7E">
              <w:t>ENGLISH-</w:t>
            </w:r>
          </w:p>
          <w:p w14:paraId="47B1B478" w14:textId="77777777" w:rsidR="00233213" w:rsidRPr="00912B7E" w:rsidRDefault="00C5718B">
            <w:r w:rsidRPr="00912B7E">
              <w:t>ENGLISH-</w:t>
            </w:r>
          </w:p>
          <w:p w14:paraId="07653E75" w14:textId="77777777" w:rsidR="00233213" w:rsidRPr="00912B7E" w:rsidRDefault="00C5718B">
            <w:r w:rsidRPr="00912B7E">
              <w:t>HEBREW</w:t>
            </w:r>
          </w:p>
          <w:p w14:paraId="5219C055" w14:textId="77777777" w:rsidR="00233213" w:rsidRPr="00912B7E" w:rsidRDefault="00C5718B">
            <w:r w:rsidRPr="00912B7E">
              <w:rPr>
                <w:rtl/>
              </w:rPr>
              <w:t xml:space="preserve">ומילון </w:t>
            </w:r>
          </w:p>
          <w:p w14:paraId="40F44EB3" w14:textId="77777777" w:rsidR="00233213" w:rsidRPr="00912B7E" w:rsidRDefault="00C5718B">
            <w:r w:rsidRPr="00912B7E">
              <w:t>ZILBERMAN</w:t>
            </w:r>
          </w:p>
          <w:p w14:paraId="777C105A" w14:textId="77777777" w:rsidR="00233213" w:rsidRPr="00912B7E" w:rsidRDefault="00C5718B">
            <w:r w:rsidRPr="00912B7E">
              <w:rPr>
                <w:rtl/>
              </w:rPr>
              <w:t>אנגלי-עברי, עברי-אנגלי</w:t>
            </w:r>
          </w:p>
          <w:p w14:paraId="6D8C390A" w14:textId="77777777" w:rsidR="00233213" w:rsidRPr="00912B7E" w:rsidRDefault="00C5718B">
            <w:r w:rsidRPr="00912B7E">
              <w:rPr>
                <w:rtl/>
              </w:rPr>
              <w:t>מאושרים לבגרות באנגלית ע"י משרד החינוך!</w:t>
            </w:r>
          </w:p>
          <w:p w14:paraId="377527A6" w14:textId="77777777" w:rsidR="00233213" w:rsidRPr="00912B7E" w:rsidRDefault="00233213"/>
          <w:p w14:paraId="247EDE41" w14:textId="77777777" w:rsidR="00233213" w:rsidRPr="00912B7E" w:rsidRDefault="00233213"/>
          <w:p w14:paraId="32211A03" w14:textId="77777777" w:rsidR="00233213" w:rsidRPr="00912B7E" w:rsidRDefault="00233213"/>
        </w:tc>
        <w:tc>
          <w:tcPr>
            <w:tcW w:w="6615" w:type="dxa"/>
            <w:shd w:val="clear" w:color="auto" w:fill="auto"/>
          </w:tcPr>
          <w:p w14:paraId="3AEFB9FC" w14:textId="77777777" w:rsidR="00233213" w:rsidRPr="00D10E56" w:rsidRDefault="00C5718B" w:rsidP="00AE4250">
            <w:pPr>
              <w:rPr>
                <w:bCs/>
                <w:u w:val="single"/>
              </w:rPr>
            </w:pPr>
            <w:r w:rsidRPr="00D10E56">
              <w:rPr>
                <w:bCs/>
                <w:u w:val="single"/>
                <w:rtl/>
              </w:rPr>
              <w:t xml:space="preserve">5 </w:t>
            </w:r>
            <w:proofErr w:type="spellStart"/>
            <w:r w:rsidRPr="00D10E56">
              <w:rPr>
                <w:bCs/>
                <w:u w:val="single"/>
                <w:rtl/>
              </w:rPr>
              <w:t>יח"ל</w:t>
            </w:r>
            <w:proofErr w:type="spellEnd"/>
          </w:p>
          <w:p w14:paraId="19BECAAC" w14:textId="77777777" w:rsidR="00233213" w:rsidRPr="001D7444" w:rsidRDefault="00C5718B" w:rsidP="00517A53">
            <w:pPr>
              <w:bidi w:val="0"/>
            </w:pPr>
            <w:r w:rsidRPr="001D7444">
              <w:t>1. TAKE A STAND</w:t>
            </w:r>
            <w:r w:rsidRPr="001D7444">
              <w:rPr>
                <w:rtl/>
              </w:rPr>
              <w:t xml:space="preserve"> לשמור מכיתה יוד</w:t>
            </w:r>
            <w:r w:rsidR="00AA5965" w:rsidRPr="001D7444">
              <w:rPr>
                <w:rFonts w:hint="cs"/>
                <w:rtl/>
              </w:rPr>
              <w:t xml:space="preserve">                                             </w:t>
            </w:r>
            <w:r w:rsidR="00517A53" w:rsidRPr="001D7444">
              <w:rPr>
                <w:rFonts w:hint="cs"/>
                <w:rtl/>
              </w:rPr>
              <w:t xml:space="preserve"> </w:t>
            </w:r>
          </w:p>
          <w:p w14:paraId="4771DEF5" w14:textId="77777777" w:rsidR="00233213" w:rsidRPr="001D7444" w:rsidRDefault="00C5718B" w:rsidP="00517A53">
            <w:pPr>
              <w:bidi w:val="0"/>
              <w:rPr>
                <w:rtl/>
              </w:rPr>
            </w:pPr>
            <w:r w:rsidRPr="001D7444">
              <w:t>2. TAKE A STAND WORKBOOK</w:t>
            </w:r>
            <w:r w:rsidR="00517A53" w:rsidRPr="001D7444">
              <w:t xml:space="preserve">  </w:t>
            </w:r>
            <w:r w:rsidR="00AA5965" w:rsidRPr="001D7444">
              <w:t xml:space="preserve">                   </w:t>
            </w:r>
            <w:r w:rsidRPr="001D7444">
              <w:rPr>
                <w:rtl/>
              </w:rPr>
              <w:t xml:space="preserve">   לשמור מכיתה יוד</w:t>
            </w:r>
          </w:p>
          <w:p w14:paraId="768338DD" w14:textId="77777777" w:rsidR="00233213" w:rsidRPr="001D7444" w:rsidRDefault="00C5718B" w:rsidP="00517A53">
            <w:pPr>
              <w:bidi w:val="0"/>
            </w:pPr>
            <w:r w:rsidRPr="001D7444">
              <w:t>3. POINT TO</w:t>
            </w:r>
            <w:r w:rsidR="002C59B8" w:rsidRPr="001D7444">
              <w:rPr>
                <w:rFonts w:hint="cs"/>
              </w:rPr>
              <w:t xml:space="preserve"> E</w:t>
            </w:r>
            <w:r w:rsidR="00517A53" w:rsidRPr="001D7444">
              <w:t xml:space="preserve"> </w:t>
            </w:r>
            <w:r w:rsidRPr="001D7444">
              <w:rPr>
                <w:rtl/>
              </w:rPr>
              <w:t xml:space="preserve">  לשמור מכיתה יוד</w:t>
            </w:r>
          </w:p>
          <w:p w14:paraId="23296AA7" w14:textId="77777777" w:rsidR="00233213" w:rsidRPr="001D7444" w:rsidRDefault="00C5718B" w:rsidP="00AA5965">
            <w:pPr>
              <w:bidi w:val="0"/>
            </w:pPr>
            <w:r w:rsidRPr="001D7444">
              <w:t>4. LITERATURE FOR 5 POINTS OPTION</w:t>
            </w:r>
            <w:r w:rsidR="00517A53" w:rsidRPr="001D7444">
              <w:t xml:space="preserve"> </w:t>
            </w:r>
            <w:r w:rsidR="002C59B8" w:rsidRPr="001D7444">
              <w:t>1</w:t>
            </w:r>
            <w:r w:rsidR="00517A53" w:rsidRPr="001D7444">
              <w:t xml:space="preserve"> </w:t>
            </w:r>
            <w:r w:rsidR="00AA5965" w:rsidRPr="001D7444">
              <w:t xml:space="preserve">    </w:t>
            </w:r>
            <w:r w:rsidRPr="001D7444">
              <w:rPr>
                <w:rtl/>
              </w:rPr>
              <w:t xml:space="preserve">  לשמור מכיתה יוד</w:t>
            </w:r>
          </w:p>
          <w:p w14:paraId="06ED3F98" w14:textId="77777777" w:rsidR="00233213" w:rsidRPr="001D7444" w:rsidRDefault="00C5718B" w:rsidP="00517A53">
            <w:r w:rsidRPr="001D7444">
              <w:rPr>
                <w:rtl/>
              </w:rPr>
              <w:t>5. יש לשמור את המילון מכיתה יוד.</w:t>
            </w:r>
          </w:p>
          <w:p w14:paraId="56AD632A" w14:textId="77777777" w:rsidR="00233213" w:rsidRPr="001D7444" w:rsidRDefault="00C5718B" w:rsidP="00517A53">
            <w:pPr>
              <w:bidi w:val="0"/>
            </w:pPr>
            <w:r w:rsidRPr="001D7444">
              <w:t xml:space="preserve">6. </w:t>
            </w:r>
            <w:r w:rsidRPr="001D7444">
              <w:rPr>
                <w:sz w:val="26"/>
                <w:szCs w:val="26"/>
              </w:rPr>
              <w:t xml:space="preserve"> HELP YOURSELF TO ENGLISH GRAMMAR</w:t>
            </w:r>
            <w:r w:rsidR="002C59B8" w:rsidRPr="001D7444">
              <w:rPr>
                <w:sz w:val="26"/>
                <w:szCs w:val="26"/>
              </w:rPr>
              <w:t>.2</w:t>
            </w:r>
            <w:r w:rsidRPr="001D7444">
              <w:rPr>
                <w:sz w:val="26"/>
                <w:szCs w:val="26"/>
                <w:rtl/>
              </w:rPr>
              <w:t xml:space="preserve">  </w:t>
            </w:r>
          </w:p>
          <w:p w14:paraId="54C21DE5" w14:textId="77777777" w:rsidR="00233213" w:rsidRPr="001D7444" w:rsidRDefault="00AA5965" w:rsidP="00517A53">
            <w:pPr>
              <w:bidi w:val="0"/>
            </w:pPr>
            <w:r w:rsidRPr="001D7444">
              <w:t>7</w:t>
            </w:r>
            <w:r w:rsidR="00C5718B" w:rsidRPr="001D7444">
              <w:t>. TOTAL BAGRUT FOR MODULE E</w:t>
            </w:r>
          </w:p>
          <w:p w14:paraId="3601B9A7" w14:textId="77777777" w:rsidR="00233213" w:rsidRPr="001D7444" w:rsidRDefault="00233213" w:rsidP="00AE4250"/>
          <w:p w14:paraId="7B3BFEE0" w14:textId="77777777" w:rsidR="00233213" w:rsidRPr="00D10E56" w:rsidRDefault="00C5718B" w:rsidP="00AE4250">
            <w:pPr>
              <w:rPr>
                <w:bCs/>
                <w:u w:val="single"/>
              </w:rPr>
            </w:pPr>
            <w:r w:rsidRPr="00D10E56">
              <w:rPr>
                <w:bCs/>
                <w:u w:val="single"/>
                <w:rtl/>
              </w:rPr>
              <w:t xml:space="preserve">4 </w:t>
            </w:r>
            <w:proofErr w:type="spellStart"/>
            <w:r w:rsidRPr="00D10E56">
              <w:rPr>
                <w:bCs/>
                <w:u w:val="single"/>
                <w:rtl/>
              </w:rPr>
              <w:t>יח"ל</w:t>
            </w:r>
            <w:proofErr w:type="spellEnd"/>
          </w:p>
          <w:p w14:paraId="47ADD4F4" w14:textId="77777777" w:rsidR="00233213" w:rsidRPr="001D7444" w:rsidRDefault="00C5718B" w:rsidP="00517A53">
            <w:pPr>
              <w:bidi w:val="0"/>
            </w:pPr>
            <w:r w:rsidRPr="001D7444">
              <w:t>1. TURNING POINTS BOOK</w:t>
            </w:r>
            <w:r w:rsidRPr="001D7444">
              <w:rPr>
                <w:rtl/>
              </w:rPr>
              <w:t xml:space="preserve"> לשמור מכיתה יוד</w:t>
            </w:r>
            <w:r w:rsidR="00AA5965" w:rsidRPr="001D7444">
              <w:rPr>
                <w:rFonts w:hint="cs"/>
                <w:rtl/>
              </w:rPr>
              <w:t xml:space="preserve">                           </w:t>
            </w:r>
            <w:proofErr w:type="gramStart"/>
            <w:r w:rsidR="00AA5965" w:rsidRPr="001D7444">
              <w:rPr>
                <w:rFonts w:hint="cs"/>
                <w:rtl/>
              </w:rPr>
              <w:t xml:space="preserve">  </w:t>
            </w:r>
            <w:r w:rsidRPr="001D7444">
              <w:rPr>
                <w:rtl/>
              </w:rPr>
              <w:t>.</w:t>
            </w:r>
            <w:proofErr w:type="gramEnd"/>
          </w:p>
          <w:p w14:paraId="72CF7EF6" w14:textId="77777777" w:rsidR="00233213" w:rsidRPr="001D7444" w:rsidRDefault="00C5718B" w:rsidP="00517A53">
            <w:pPr>
              <w:bidi w:val="0"/>
            </w:pPr>
            <w:r w:rsidRPr="001D7444">
              <w:t>2. TURNING POINTS WORKBOOK</w:t>
            </w:r>
            <w:r w:rsidRPr="001D7444">
              <w:rPr>
                <w:rtl/>
              </w:rPr>
              <w:t xml:space="preserve"> לשמור מכיתה יוד</w:t>
            </w:r>
            <w:r w:rsidR="00AA5965" w:rsidRPr="001D7444">
              <w:rPr>
                <w:rFonts w:hint="cs"/>
                <w:rtl/>
              </w:rPr>
              <w:t xml:space="preserve">               </w:t>
            </w:r>
            <w:proofErr w:type="gramStart"/>
            <w:r w:rsidR="00AA5965" w:rsidRPr="001D7444">
              <w:rPr>
                <w:rFonts w:hint="cs"/>
                <w:rtl/>
              </w:rPr>
              <w:t xml:space="preserve">  </w:t>
            </w:r>
            <w:r w:rsidRPr="001D7444">
              <w:rPr>
                <w:rtl/>
              </w:rPr>
              <w:t>.</w:t>
            </w:r>
            <w:proofErr w:type="gramEnd"/>
          </w:p>
          <w:p w14:paraId="1D4699E8" w14:textId="77777777" w:rsidR="00233213" w:rsidRPr="001D7444" w:rsidRDefault="00C5718B" w:rsidP="00517A53">
            <w:pPr>
              <w:bidi w:val="0"/>
            </w:pPr>
            <w:r w:rsidRPr="001D7444">
              <w:t>3. POINT TO C</w:t>
            </w:r>
          </w:p>
          <w:p w14:paraId="388B1A8B" w14:textId="77777777" w:rsidR="00233213" w:rsidRPr="001D7444" w:rsidRDefault="00C5718B" w:rsidP="00AA5965">
            <w:pPr>
              <w:bidi w:val="0"/>
            </w:pPr>
            <w:r w:rsidRPr="001D7444">
              <w:t>4. LITERATURE FOR 4 POINTS – OPTION</w:t>
            </w:r>
            <w:r w:rsidR="00AA5965" w:rsidRPr="001D7444">
              <w:t xml:space="preserve"> </w:t>
            </w:r>
            <w:proofErr w:type="gramStart"/>
            <w:r w:rsidR="002C59B8" w:rsidRPr="001D7444">
              <w:t>2</w:t>
            </w:r>
            <w:r w:rsidRPr="001D7444">
              <w:rPr>
                <w:rtl/>
              </w:rPr>
              <w:t xml:space="preserve">  </w:t>
            </w:r>
            <w:r w:rsidR="00AA5965" w:rsidRPr="001D7444">
              <w:rPr>
                <w:rFonts w:hint="cs"/>
                <w:rtl/>
              </w:rPr>
              <w:t>ל</w:t>
            </w:r>
            <w:r w:rsidRPr="001D7444">
              <w:rPr>
                <w:rtl/>
              </w:rPr>
              <w:t>שמור</w:t>
            </w:r>
            <w:proofErr w:type="gramEnd"/>
            <w:r w:rsidRPr="001D7444">
              <w:rPr>
                <w:rtl/>
              </w:rPr>
              <w:t xml:space="preserve"> מכיתה יוד</w:t>
            </w:r>
            <w:r w:rsidR="00AA5965" w:rsidRPr="001D7444">
              <w:rPr>
                <w:rFonts w:hint="cs"/>
                <w:rtl/>
              </w:rPr>
              <w:t xml:space="preserve"> </w:t>
            </w:r>
          </w:p>
          <w:p w14:paraId="4B86285A" w14:textId="77777777" w:rsidR="00233213" w:rsidRPr="001D7444" w:rsidRDefault="00C5718B">
            <w:r w:rsidRPr="001D7444">
              <w:rPr>
                <w:rtl/>
              </w:rPr>
              <w:t>5. יש לשמור את המילון מכיתה יוד.</w:t>
            </w:r>
          </w:p>
          <w:p w14:paraId="74C6E713" w14:textId="77777777" w:rsidR="00233213" w:rsidRPr="001D7444" w:rsidRDefault="00233213"/>
          <w:p w14:paraId="0D9BB0B4" w14:textId="77777777" w:rsidR="00233213" w:rsidRPr="00D10E56" w:rsidRDefault="00C5718B">
            <w:pPr>
              <w:rPr>
                <w:bCs/>
                <w:u w:val="single"/>
              </w:rPr>
            </w:pPr>
            <w:r w:rsidRPr="00D10E56">
              <w:rPr>
                <w:bCs/>
                <w:u w:val="single"/>
                <w:rtl/>
              </w:rPr>
              <w:t xml:space="preserve">3 </w:t>
            </w:r>
            <w:proofErr w:type="spellStart"/>
            <w:r w:rsidRPr="00D10E56">
              <w:rPr>
                <w:bCs/>
                <w:u w:val="single"/>
                <w:rtl/>
              </w:rPr>
              <w:t>יח"ל</w:t>
            </w:r>
            <w:proofErr w:type="spellEnd"/>
          </w:p>
          <w:p w14:paraId="28D692FA" w14:textId="77777777" w:rsidR="00233213" w:rsidRPr="001D7444" w:rsidRDefault="00C5718B" w:rsidP="00517A53">
            <w:pPr>
              <w:bidi w:val="0"/>
            </w:pPr>
            <w:r w:rsidRPr="001D7444">
              <w:t>1. REVISED MASTERING MODULES A+C</w:t>
            </w:r>
          </w:p>
          <w:p w14:paraId="4AD15364" w14:textId="77777777" w:rsidR="00233213" w:rsidRPr="001D7444" w:rsidRDefault="00C5718B">
            <w:r w:rsidRPr="001D7444">
              <w:rPr>
                <w:rtl/>
              </w:rPr>
              <w:t>2. לשמור את חוברת הדקדוק והספרות  הפנימית כיתה יוד (חוברת סגולה)</w:t>
            </w:r>
          </w:p>
          <w:p w14:paraId="5B79039C" w14:textId="77777777" w:rsidR="00233213" w:rsidRPr="001D7444" w:rsidRDefault="00C5718B">
            <w:r w:rsidRPr="001D7444">
              <w:rPr>
                <w:rtl/>
              </w:rPr>
              <w:t>3. יש לשמור את המילון מכיתה יוד.</w:t>
            </w:r>
          </w:p>
          <w:p w14:paraId="4C8C612C" w14:textId="77777777" w:rsidR="00517A53" w:rsidRPr="001D7444" w:rsidRDefault="00517A53" w:rsidP="00517A53">
            <w:pPr>
              <w:bidi w:val="0"/>
              <w:rPr>
                <w:rtl/>
              </w:rPr>
            </w:pPr>
            <w:r w:rsidRPr="001D7444">
              <w:t xml:space="preserve">4. </w:t>
            </w:r>
            <w:r w:rsidR="00C5718B" w:rsidRPr="001D7444">
              <w:t>POINT THE WAY</w:t>
            </w:r>
            <w:r w:rsidR="00C5718B" w:rsidRPr="001D7444">
              <w:rPr>
                <w:rtl/>
              </w:rPr>
              <w:t xml:space="preserve"> </w:t>
            </w:r>
            <w:r w:rsidRPr="001D7444">
              <w:t xml:space="preserve">                                         </w:t>
            </w:r>
            <w:r w:rsidRPr="001D7444">
              <w:rPr>
                <w:rFonts w:hint="cs"/>
                <w:rtl/>
              </w:rPr>
              <w:t>לשמור מכיתה יוד</w:t>
            </w:r>
          </w:p>
          <w:p w14:paraId="4078A53C" w14:textId="77777777" w:rsidR="00233213" w:rsidRPr="00AE4250" w:rsidRDefault="00C5718B" w:rsidP="00517A53">
            <w:pPr>
              <w:bidi w:val="0"/>
              <w:rPr>
                <w:highlight w:val="yellow"/>
              </w:rPr>
            </w:pPr>
            <w:r w:rsidRPr="001D7444">
              <w:t>5. STEPS TO READING FOR MODULE A</w:t>
            </w:r>
            <w:r w:rsidR="00517A53" w:rsidRPr="001D7444">
              <w:t xml:space="preserve">        </w:t>
            </w:r>
            <w:r w:rsidRPr="001D7444">
              <w:rPr>
                <w:rtl/>
              </w:rPr>
              <w:t xml:space="preserve"> לשמור מכיתה יוד</w:t>
            </w:r>
          </w:p>
        </w:tc>
        <w:tc>
          <w:tcPr>
            <w:tcW w:w="1135" w:type="dxa"/>
            <w:shd w:val="clear" w:color="auto" w:fill="auto"/>
          </w:tcPr>
          <w:p w14:paraId="6F67B6E0" w14:textId="77777777" w:rsidR="00233213" w:rsidRPr="00912B7E" w:rsidRDefault="00233213"/>
          <w:p w14:paraId="78DFA589" w14:textId="77777777" w:rsidR="00233213" w:rsidRPr="00912B7E" w:rsidRDefault="00C5718B">
            <w:r w:rsidRPr="00912B7E">
              <w:t>ERIC COHEN</w:t>
            </w:r>
          </w:p>
          <w:p w14:paraId="36DE63D8" w14:textId="77777777" w:rsidR="00233213" w:rsidRPr="00912B7E" w:rsidRDefault="00C5718B">
            <w:r w:rsidRPr="00912B7E">
              <w:t>U.P.P</w:t>
            </w:r>
          </w:p>
          <w:p w14:paraId="0CA91EAD" w14:textId="77777777" w:rsidR="00233213" w:rsidRPr="00912B7E" w:rsidRDefault="00C5718B">
            <w:r w:rsidRPr="00912B7E">
              <w:t>ERIC COHEN</w:t>
            </w:r>
          </w:p>
          <w:p w14:paraId="4F0A9815" w14:textId="77777777" w:rsidR="00233213" w:rsidRPr="00517A53" w:rsidRDefault="00517A53">
            <w:pPr>
              <w:rPr>
                <w:sz w:val="32"/>
                <w:szCs w:val="32"/>
              </w:rPr>
            </w:pPr>
            <w:proofErr w:type="spellStart"/>
            <w:r w:rsidRPr="00517A53">
              <w:rPr>
                <w:sz w:val="32"/>
                <w:szCs w:val="32"/>
              </w:rPr>
              <w:t>u</w:t>
            </w:r>
            <w:r>
              <w:rPr>
                <w:sz w:val="32"/>
                <w:szCs w:val="32"/>
              </w:rPr>
              <w:t>.</w:t>
            </w:r>
            <w:r w:rsidRPr="00517A53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.</w:t>
            </w:r>
            <w:r w:rsidRPr="00517A53">
              <w:rPr>
                <w:sz w:val="32"/>
                <w:szCs w:val="32"/>
              </w:rPr>
              <w:t>p</w:t>
            </w:r>
            <w:proofErr w:type="spellEnd"/>
          </w:p>
          <w:p w14:paraId="6479312C" w14:textId="77777777" w:rsidR="00233213" w:rsidRPr="00912B7E" w:rsidRDefault="00C5718B">
            <w:r w:rsidRPr="00912B7E">
              <w:t xml:space="preserve">A.E.L </w:t>
            </w:r>
          </w:p>
          <w:p w14:paraId="18605322" w14:textId="77777777" w:rsidR="00233213" w:rsidRPr="00912B7E" w:rsidRDefault="00233213"/>
          <w:p w14:paraId="4261F347" w14:textId="77777777" w:rsidR="00517A53" w:rsidRDefault="00517A53"/>
          <w:p w14:paraId="42BEBFE9" w14:textId="77777777" w:rsidR="00233213" w:rsidRPr="00912B7E" w:rsidRDefault="00C5718B">
            <w:r w:rsidRPr="00912B7E">
              <w:t>U.P.P</w:t>
            </w:r>
          </w:p>
          <w:p w14:paraId="2AD534AC" w14:textId="77777777" w:rsidR="00233213" w:rsidRPr="00912B7E" w:rsidRDefault="00233213"/>
          <w:p w14:paraId="50527AF5" w14:textId="77777777" w:rsidR="00233213" w:rsidRPr="00912B7E" w:rsidRDefault="00C5718B">
            <w:r w:rsidRPr="00912B7E">
              <w:t>ERIC</w:t>
            </w:r>
          </w:p>
          <w:p w14:paraId="0743E5FE" w14:textId="77777777" w:rsidR="00233213" w:rsidRPr="00912B7E" w:rsidRDefault="00C5718B">
            <w:r w:rsidRPr="00912B7E">
              <w:t xml:space="preserve"> COHEN</w:t>
            </w:r>
          </w:p>
          <w:p w14:paraId="52DB04B5" w14:textId="77777777" w:rsidR="00233213" w:rsidRPr="00912B7E" w:rsidRDefault="00233213"/>
          <w:p w14:paraId="37507FE0" w14:textId="77777777" w:rsidR="00233213" w:rsidRPr="00912B7E" w:rsidRDefault="00233213"/>
          <w:p w14:paraId="26469256" w14:textId="77777777" w:rsidR="00133777" w:rsidRDefault="00C5718B" w:rsidP="00133777">
            <w:pPr>
              <w:rPr>
                <w:rtl/>
              </w:rPr>
            </w:pPr>
            <w:r w:rsidRPr="00912B7E">
              <w:t xml:space="preserve"> </w:t>
            </w:r>
          </w:p>
          <w:p w14:paraId="7C68BE89" w14:textId="77777777" w:rsidR="00233213" w:rsidRPr="00912B7E" w:rsidRDefault="00C5718B" w:rsidP="00133777">
            <w:r w:rsidRPr="00912B7E">
              <w:t>ERIC</w:t>
            </w:r>
          </w:p>
          <w:p w14:paraId="5962910B" w14:textId="77777777" w:rsidR="00233213" w:rsidRPr="00912B7E" w:rsidRDefault="00C5718B">
            <w:r w:rsidRPr="00912B7E">
              <w:t xml:space="preserve"> COHEN</w:t>
            </w:r>
          </w:p>
          <w:p w14:paraId="356335D4" w14:textId="77777777" w:rsidR="00233213" w:rsidRPr="00912B7E" w:rsidRDefault="00C5718B">
            <w:r w:rsidRPr="00912B7E">
              <w:t>2017</w:t>
            </w:r>
          </w:p>
          <w:p w14:paraId="3A14CFE5" w14:textId="77777777" w:rsidR="00233213" w:rsidRPr="00912B7E" w:rsidRDefault="00C5718B">
            <w:r w:rsidRPr="00912B7E">
              <w:t>ERIC</w:t>
            </w:r>
          </w:p>
          <w:p w14:paraId="4B7861C7" w14:textId="77777777" w:rsidR="00233213" w:rsidRPr="00912B7E" w:rsidRDefault="00C5718B" w:rsidP="00912B7E">
            <w:r w:rsidRPr="00912B7E">
              <w:t xml:space="preserve"> COHEN</w:t>
            </w:r>
          </w:p>
          <w:p w14:paraId="644BE41C" w14:textId="77777777" w:rsidR="00233213" w:rsidRPr="00912B7E" w:rsidRDefault="00233213"/>
          <w:p w14:paraId="4E7AF7B0" w14:textId="77777777" w:rsidR="00233213" w:rsidRPr="00912B7E" w:rsidRDefault="00233213"/>
          <w:p w14:paraId="5E7CFBE5" w14:textId="77777777" w:rsidR="00233213" w:rsidRPr="00912B7E" w:rsidRDefault="00233213"/>
          <w:p w14:paraId="7BD85BAD" w14:textId="77777777" w:rsidR="00233213" w:rsidRPr="00912B7E" w:rsidRDefault="00233213"/>
          <w:p w14:paraId="3641F3BC" w14:textId="77777777" w:rsidR="00233213" w:rsidRPr="00912B7E" w:rsidRDefault="00233213"/>
        </w:tc>
      </w:tr>
    </w:tbl>
    <w:p w14:paraId="24E42238" w14:textId="77777777" w:rsidR="00233213" w:rsidRPr="00912B7E" w:rsidRDefault="00233213"/>
    <w:p w14:paraId="5F018958" w14:textId="77777777" w:rsidR="00233213" w:rsidRPr="00AA6226" w:rsidRDefault="00C5718B">
      <w:pPr>
        <w:rPr>
          <w:bCs/>
          <w:u w:val="single"/>
        </w:rPr>
      </w:pPr>
      <w:r w:rsidRPr="00AA6226">
        <w:rPr>
          <w:bCs/>
          <w:u w:val="single"/>
          <w:rtl/>
        </w:rPr>
        <w:t>מקצועות לימוד מוגברים/ מגמת לימוד:</w:t>
      </w:r>
    </w:p>
    <w:tbl>
      <w:tblPr>
        <w:tblStyle w:val="a8"/>
        <w:bidiVisual/>
        <w:tblW w:w="93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3"/>
        <w:gridCol w:w="6030"/>
        <w:gridCol w:w="1976"/>
      </w:tblGrid>
      <w:tr w:rsidR="00233213" w:rsidRPr="00AA6226" w14:paraId="39D5E302" w14:textId="77777777" w:rsidTr="00D10E56">
        <w:tc>
          <w:tcPr>
            <w:tcW w:w="1363" w:type="dxa"/>
            <w:shd w:val="clear" w:color="auto" w:fill="auto"/>
          </w:tcPr>
          <w:p w14:paraId="58FEEE5A" w14:textId="77777777" w:rsidR="00233213" w:rsidRPr="00AA6226" w:rsidRDefault="00C5718B">
            <w:pPr>
              <w:jc w:val="center"/>
              <w:rPr>
                <w:bCs/>
                <w:sz w:val="28"/>
                <w:szCs w:val="28"/>
              </w:rPr>
            </w:pPr>
            <w:r w:rsidRPr="00AA6226">
              <w:rPr>
                <w:bCs/>
                <w:sz w:val="28"/>
                <w:szCs w:val="28"/>
                <w:rtl/>
              </w:rPr>
              <w:t>מקצוע</w:t>
            </w:r>
          </w:p>
        </w:tc>
        <w:tc>
          <w:tcPr>
            <w:tcW w:w="6030" w:type="dxa"/>
            <w:shd w:val="clear" w:color="auto" w:fill="auto"/>
          </w:tcPr>
          <w:p w14:paraId="470AD66D" w14:textId="77777777" w:rsidR="00233213" w:rsidRPr="00AA6226" w:rsidRDefault="00C5718B">
            <w:pPr>
              <w:jc w:val="center"/>
              <w:rPr>
                <w:bCs/>
                <w:sz w:val="28"/>
                <w:szCs w:val="28"/>
              </w:rPr>
            </w:pPr>
            <w:r w:rsidRPr="00AA6226">
              <w:rPr>
                <w:bCs/>
                <w:sz w:val="28"/>
                <w:szCs w:val="28"/>
                <w:rtl/>
              </w:rPr>
              <w:t>שם הספר</w:t>
            </w:r>
          </w:p>
        </w:tc>
        <w:tc>
          <w:tcPr>
            <w:tcW w:w="1976" w:type="dxa"/>
            <w:shd w:val="clear" w:color="auto" w:fill="auto"/>
          </w:tcPr>
          <w:p w14:paraId="05D0E460" w14:textId="77777777" w:rsidR="00233213" w:rsidRPr="00AA6226" w:rsidRDefault="00C5718B">
            <w:pPr>
              <w:jc w:val="center"/>
              <w:rPr>
                <w:bCs/>
                <w:sz w:val="28"/>
                <w:szCs w:val="28"/>
              </w:rPr>
            </w:pPr>
            <w:r w:rsidRPr="00AA6226">
              <w:rPr>
                <w:bCs/>
                <w:sz w:val="28"/>
                <w:szCs w:val="28"/>
                <w:rtl/>
              </w:rPr>
              <w:t>הוצאה</w:t>
            </w:r>
          </w:p>
        </w:tc>
      </w:tr>
      <w:tr w:rsidR="00233213" w:rsidRPr="00912B7E" w14:paraId="76CDFA65" w14:textId="77777777" w:rsidTr="00D10E56">
        <w:tc>
          <w:tcPr>
            <w:tcW w:w="1363" w:type="dxa"/>
            <w:shd w:val="clear" w:color="auto" w:fill="auto"/>
          </w:tcPr>
          <w:p w14:paraId="5D729D0A" w14:textId="77777777" w:rsidR="00233213" w:rsidRPr="00912B7E" w:rsidRDefault="00C5718B">
            <w:r w:rsidRPr="00912B7E">
              <w:rPr>
                <w:rtl/>
              </w:rPr>
              <w:t>ביוטכנולוגיה</w:t>
            </w:r>
          </w:p>
        </w:tc>
        <w:tc>
          <w:tcPr>
            <w:tcW w:w="6030" w:type="dxa"/>
            <w:shd w:val="clear" w:color="auto" w:fill="auto"/>
          </w:tcPr>
          <w:p w14:paraId="10FF7642" w14:textId="06C20AE3" w:rsidR="00233213" w:rsidRPr="00912B7E" w:rsidRDefault="00C5718B" w:rsidP="00D10E56">
            <w:pPr>
              <w:pStyle w:val="af1"/>
              <w:numPr>
                <w:ilvl w:val="0"/>
                <w:numId w:val="6"/>
              </w:numPr>
            </w:pPr>
            <w:r w:rsidRPr="00912B7E">
              <w:rPr>
                <w:rtl/>
              </w:rPr>
              <w:t>הנדסה גנטית מעקרונות ושיטות למחקר ויישומים (יש באינטרנט גרסה דיגיטלית)</w:t>
            </w:r>
            <w:r w:rsidR="00D10E56">
              <w:rPr>
                <w:rFonts w:hint="cs"/>
                <w:rtl/>
              </w:rPr>
              <w:t>.</w:t>
            </w:r>
          </w:p>
          <w:p w14:paraId="33686B7D" w14:textId="5D286CBF" w:rsidR="00233213" w:rsidRPr="00912B7E" w:rsidRDefault="00C5718B" w:rsidP="00D10E56">
            <w:pPr>
              <w:pStyle w:val="af1"/>
              <w:numPr>
                <w:ilvl w:val="0"/>
                <w:numId w:val="6"/>
              </w:numPr>
            </w:pPr>
            <w:r w:rsidRPr="00912B7E">
              <w:rPr>
                <w:rtl/>
              </w:rPr>
              <w:t xml:space="preserve">"לקט ניסויים בביוכימיה </w:t>
            </w:r>
            <w:proofErr w:type="spellStart"/>
            <w:r w:rsidRPr="00912B7E">
              <w:rPr>
                <w:rtl/>
              </w:rPr>
              <w:t>מכשירית</w:t>
            </w:r>
            <w:proofErr w:type="spellEnd"/>
            <w:r w:rsidRPr="00912B7E">
              <w:rPr>
                <w:rtl/>
              </w:rPr>
              <w:t>"</w:t>
            </w:r>
            <w:r w:rsidR="00D10E56">
              <w:rPr>
                <w:rFonts w:hint="cs"/>
                <w:rtl/>
              </w:rPr>
              <w:t>.</w:t>
            </w:r>
          </w:p>
          <w:p w14:paraId="6C86657E" w14:textId="38C8DD12" w:rsidR="00D724FF" w:rsidRPr="00912B7E" w:rsidRDefault="00C5718B" w:rsidP="00D10E56">
            <w:pPr>
              <w:pStyle w:val="af1"/>
              <w:numPr>
                <w:ilvl w:val="0"/>
                <w:numId w:val="6"/>
              </w:numPr>
            </w:pPr>
            <w:r w:rsidRPr="00912B7E">
              <w:rPr>
                <w:rtl/>
              </w:rPr>
              <w:t>ישלח ספר דיגיטלי "תרביות תאים בשירות הביוטכנולוגיה"</w:t>
            </w:r>
            <w:r w:rsidR="00D10E56">
              <w:rPr>
                <w:rFonts w:hint="cs"/>
                <w:rtl/>
              </w:rPr>
              <w:t xml:space="preserve">. </w:t>
            </w:r>
            <w:r w:rsidR="00D724FF">
              <w:rPr>
                <w:rFonts w:hint="cs"/>
                <w:rtl/>
              </w:rPr>
              <w:t>(יישלח ע"י המורה ללא עלות כספית)</w:t>
            </w:r>
          </w:p>
        </w:tc>
        <w:tc>
          <w:tcPr>
            <w:tcW w:w="1976" w:type="dxa"/>
            <w:shd w:val="clear" w:color="auto" w:fill="auto"/>
          </w:tcPr>
          <w:p w14:paraId="7AF07BE5" w14:textId="77777777" w:rsidR="00233213" w:rsidRPr="00912B7E" w:rsidRDefault="00C5718B">
            <w:r w:rsidRPr="00912B7E">
              <w:rPr>
                <w:rtl/>
              </w:rPr>
              <w:t>ד"ר דן מיכאלי וד"ר ענת ירדן הוצאת אורט</w:t>
            </w:r>
          </w:p>
        </w:tc>
      </w:tr>
      <w:tr w:rsidR="00233213" w:rsidRPr="00912B7E" w14:paraId="32B9A853" w14:textId="77777777" w:rsidTr="00D10E56">
        <w:tc>
          <w:tcPr>
            <w:tcW w:w="1363" w:type="dxa"/>
            <w:shd w:val="clear" w:color="auto" w:fill="auto"/>
          </w:tcPr>
          <w:p w14:paraId="570BFEC8" w14:textId="77777777" w:rsidR="00233213" w:rsidRPr="00912B7E" w:rsidRDefault="00C5718B">
            <w:r w:rsidRPr="00912B7E">
              <w:rPr>
                <w:rtl/>
              </w:rPr>
              <w:t>ביולוגיה</w:t>
            </w:r>
          </w:p>
        </w:tc>
        <w:tc>
          <w:tcPr>
            <w:tcW w:w="6030" w:type="dxa"/>
            <w:shd w:val="clear" w:color="auto" w:fill="auto"/>
          </w:tcPr>
          <w:p w14:paraId="0E315F1E" w14:textId="0165078E" w:rsidR="00233213" w:rsidRPr="00912B7E" w:rsidRDefault="00C5718B" w:rsidP="00D10E56">
            <w:r w:rsidRPr="00912B7E">
              <w:rPr>
                <w:rtl/>
              </w:rPr>
              <w:t>ביולוגיה של האדם.</w:t>
            </w:r>
            <w:r w:rsidR="00D10E56">
              <w:rPr>
                <w:rFonts w:hint="cs"/>
                <w:rtl/>
              </w:rPr>
              <w:t xml:space="preserve"> </w:t>
            </w:r>
            <w:r w:rsidRPr="00912B7E">
              <w:rPr>
                <w:rtl/>
              </w:rPr>
              <w:t>(לשמור את הספר מכיתה יוד)</w:t>
            </w:r>
          </w:p>
        </w:tc>
        <w:tc>
          <w:tcPr>
            <w:tcW w:w="1976" w:type="dxa"/>
            <w:shd w:val="clear" w:color="auto" w:fill="auto"/>
          </w:tcPr>
          <w:p w14:paraId="171AB0BC" w14:textId="77777777" w:rsidR="00233213" w:rsidRPr="00912B7E" w:rsidRDefault="00C5718B">
            <w:r w:rsidRPr="00912B7E">
              <w:rPr>
                <w:rtl/>
              </w:rPr>
              <w:t>דידה פרנקל,</w:t>
            </w:r>
          </w:p>
          <w:p w14:paraId="75FAD491" w14:textId="77777777" w:rsidR="00233213" w:rsidRPr="00912B7E" w:rsidRDefault="00C5718B">
            <w:r w:rsidRPr="00912B7E">
              <w:rPr>
                <w:rtl/>
              </w:rPr>
              <w:t xml:space="preserve">עדי </w:t>
            </w:r>
            <w:proofErr w:type="spellStart"/>
            <w:r w:rsidRPr="00912B7E">
              <w:rPr>
                <w:rtl/>
              </w:rPr>
              <w:t>מרקוזה</w:t>
            </w:r>
            <w:proofErr w:type="spellEnd"/>
          </w:p>
        </w:tc>
      </w:tr>
    </w:tbl>
    <w:p w14:paraId="177B567D" w14:textId="77777777" w:rsidR="008C0DC0" w:rsidRDefault="008C0DC0">
      <w:pPr>
        <w:rPr>
          <w:rtl/>
        </w:rPr>
      </w:pPr>
    </w:p>
    <w:p w14:paraId="71B1C72F" w14:textId="77777777" w:rsidR="008C0DC0" w:rsidRDefault="008C0DC0">
      <w:pPr>
        <w:rPr>
          <w:rtl/>
        </w:rPr>
      </w:pPr>
    </w:p>
    <w:p w14:paraId="4C3344BE" w14:textId="0D766A4C" w:rsidR="008C0DC0" w:rsidRDefault="008C0DC0">
      <w:pPr>
        <w:rPr>
          <w:rtl/>
        </w:rPr>
      </w:pPr>
    </w:p>
    <w:p w14:paraId="12D89BEF" w14:textId="77777777" w:rsidR="00D10E56" w:rsidRDefault="00D10E56">
      <w:pPr>
        <w:rPr>
          <w:rtl/>
        </w:rPr>
      </w:pPr>
    </w:p>
    <w:p w14:paraId="65E111CD" w14:textId="77777777" w:rsidR="008C0DC0" w:rsidRDefault="008C0DC0">
      <w:pPr>
        <w:rPr>
          <w:rtl/>
        </w:rPr>
      </w:pPr>
    </w:p>
    <w:p w14:paraId="0674CB14" w14:textId="77777777" w:rsidR="008C0DC0" w:rsidRDefault="008C0DC0"/>
    <w:tbl>
      <w:tblPr>
        <w:tblStyle w:val="a8"/>
        <w:bidiVisual/>
        <w:tblW w:w="93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6040"/>
        <w:gridCol w:w="1964"/>
        <w:gridCol w:w="9"/>
      </w:tblGrid>
      <w:tr w:rsidR="00BA5B84" w:rsidRPr="00912B7E" w14:paraId="0141C3F2" w14:textId="77777777" w:rsidTr="00F74B9E">
        <w:tc>
          <w:tcPr>
            <w:tcW w:w="1365" w:type="dxa"/>
            <w:shd w:val="clear" w:color="auto" w:fill="auto"/>
          </w:tcPr>
          <w:p w14:paraId="499F7D6E" w14:textId="77777777" w:rsidR="00BA5B84" w:rsidRPr="00AA6226" w:rsidRDefault="00BA5B84" w:rsidP="00BA5B84">
            <w:pPr>
              <w:jc w:val="center"/>
              <w:rPr>
                <w:bCs/>
                <w:sz w:val="28"/>
                <w:szCs w:val="28"/>
              </w:rPr>
            </w:pPr>
            <w:r w:rsidRPr="00AA6226">
              <w:rPr>
                <w:bCs/>
                <w:sz w:val="28"/>
                <w:szCs w:val="28"/>
                <w:rtl/>
              </w:rPr>
              <w:lastRenderedPageBreak/>
              <w:t>מקצוע</w:t>
            </w:r>
          </w:p>
        </w:tc>
        <w:tc>
          <w:tcPr>
            <w:tcW w:w="6040" w:type="dxa"/>
            <w:shd w:val="clear" w:color="auto" w:fill="auto"/>
          </w:tcPr>
          <w:p w14:paraId="069BC386" w14:textId="77777777" w:rsidR="00BA5B84" w:rsidRPr="00AA6226" w:rsidRDefault="00BA5B84" w:rsidP="00BA5B84">
            <w:pPr>
              <w:jc w:val="center"/>
              <w:rPr>
                <w:bCs/>
                <w:sz w:val="28"/>
                <w:szCs w:val="28"/>
              </w:rPr>
            </w:pPr>
            <w:r w:rsidRPr="00AA6226">
              <w:rPr>
                <w:bCs/>
                <w:sz w:val="28"/>
                <w:szCs w:val="28"/>
                <w:rtl/>
              </w:rPr>
              <w:t>שם הספר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20A8A800" w14:textId="77777777" w:rsidR="00BA5B84" w:rsidRPr="00AA6226" w:rsidRDefault="00BA5B84" w:rsidP="00BA5B84">
            <w:pPr>
              <w:jc w:val="center"/>
              <w:rPr>
                <w:bCs/>
                <w:sz w:val="28"/>
                <w:szCs w:val="28"/>
              </w:rPr>
            </w:pPr>
            <w:r w:rsidRPr="00AA6226">
              <w:rPr>
                <w:bCs/>
                <w:sz w:val="28"/>
                <w:szCs w:val="28"/>
                <w:rtl/>
              </w:rPr>
              <w:t>הוצאה</w:t>
            </w:r>
          </w:p>
        </w:tc>
      </w:tr>
      <w:tr w:rsidR="00BA5B84" w:rsidRPr="00912B7E" w14:paraId="1EB837A4" w14:textId="77777777" w:rsidTr="00F74B9E">
        <w:tc>
          <w:tcPr>
            <w:tcW w:w="1365" w:type="dxa"/>
            <w:shd w:val="clear" w:color="auto" w:fill="auto"/>
          </w:tcPr>
          <w:p w14:paraId="5306DA61" w14:textId="77777777" w:rsidR="00BA5B84" w:rsidRPr="00912B7E" w:rsidRDefault="00BA5B84" w:rsidP="00BA5B84">
            <w:r w:rsidRPr="00912B7E">
              <w:rPr>
                <w:rtl/>
              </w:rPr>
              <w:t>גיאוגרפיה</w:t>
            </w:r>
          </w:p>
        </w:tc>
        <w:tc>
          <w:tcPr>
            <w:tcW w:w="6040" w:type="dxa"/>
            <w:shd w:val="clear" w:color="auto" w:fill="auto"/>
          </w:tcPr>
          <w:p w14:paraId="48F48F4F" w14:textId="77777777" w:rsidR="00BA5B84" w:rsidRPr="00912B7E" w:rsidRDefault="00BA5B84" w:rsidP="00BA5B84">
            <w:r w:rsidRPr="00912B7E">
              <w:rPr>
                <w:rtl/>
              </w:rPr>
              <w:t xml:space="preserve">1. אטלס אוניברסיטאי </w:t>
            </w:r>
            <w:proofErr w:type="spellStart"/>
            <w:r w:rsidRPr="00912B7E">
              <w:rPr>
                <w:rtl/>
              </w:rPr>
              <w:t>ברוור</w:t>
            </w:r>
            <w:proofErr w:type="spellEnd"/>
            <w:r w:rsidRPr="00912B7E">
              <w:rPr>
                <w:rtl/>
              </w:rPr>
              <w:t xml:space="preserve"> (תלמידים שיש ברשותם אטלס </w:t>
            </w:r>
            <w:proofErr w:type="spellStart"/>
            <w:r w:rsidRPr="00912B7E">
              <w:rPr>
                <w:rtl/>
              </w:rPr>
              <w:t>כרטא</w:t>
            </w:r>
            <w:proofErr w:type="spellEnd"/>
            <w:r w:rsidRPr="00912B7E">
              <w:rPr>
                <w:rtl/>
              </w:rPr>
              <w:t>, ניתן להשתמש בו).</w:t>
            </w:r>
          </w:p>
          <w:p w14:paraId="692AA75B" w14:textId="77777777" w:rsidR="00BA5B84" w:rsidRPr="00912B7E" w:rsidRDefault="00BA5B84" w:rsidP="00BA5B84">
            <w:r w:rsidRPr="00912B7E">
              <w:rPr>
                <w:rtl/>
              </w:rPr>
              <w:t>2. הפיתוח והתכנון המרחבי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24635036" w14:textId="77777777" w:rsidR="00BA5B84" w:rsidRPr="00912B7E" w:rsidRDefault="00BA5B84" w:rsidP="00BA5B84">
            <w:r w:rsidRPr="00912B7E">
              <w:rPr>
                <w:rtl/>
              </w:rPr>
              <w:t>הוצאת יבנה משנת 2000 ואילך.</w:t>
            </w:r>
          </w:p>
          <w:p w14:paraId="1108EEA7" w14:textId="77777777" w:rsidR="00BA5B84" w:rsidRPr="00912B7E" w:rsidRDefault="00BA5B84" w:rsidP="00BA5B84">
            <w:r w:rsidRPr="00912B7E">
              <w:rPr>
                <w:rtl/>
              </w:rPr>
              <w:t>מט"ח משנת 2010</w:t>
            </w:r>
          </w:p>
        </w:tc>
      </w:tr>
      <w:tr w:rsidR="00BA5B84" w:rsidRPr="00912B7E" w14:paraId="6641DB74" w14:textId="77777777" w:rsidTr="00F74B9E">
        <w:tc>
          <w:tcPr>
            <w:tcW w:w="1365" w:type="dxa"/>
            <w:shd w:val="clear" w:color="auto" w:fill="auto"/>
          </w:tcPr>
          <w:p w14:paraId="1C3B402F" w14:textId="77777777" w:rsidR="00BA5B84" w:rsidRPr="00912B7E" w:rsidRDefault="00BA5B84" w:rsidP="00BA5B84">
            <w:pPr>
              <w:rPr>
                <w:b/>
              </w:rPr>
            </w:pPr>
            <w:r w:rsidRPr="00912B7E">
              <w:rPr>
                <w:b/>
                <w:rtl/>
              </w:rPr>
              <w:t>דיפלומטיה</w:t>
            </w:r>
          </w:p>
          <w:p w14:paraId="281A07FE" w14:textId="77777777" w:rsidR="00BA5B84" w:rsidRPr="00912B7E" w:rsidRDefault="00BA5B84" w:rsidP="00BA5B84"/>
        </w:tc>
        <w:tc>
          <w:tcPr>
            <w:tcW w:w="6040" w:type="dxa"/>
            <w:shd w:val="clear" w:color="auto" w:fill="auto"/>
          </w:tcPr>
          <w:p w14:paraId="09B1689A" w14:textId="77777777" w:rsidR="00BA5B84" w:rsidRPr="00912B7E" w:rsidRDefault="00BA5B84" w:rsidP="00BA5B84">
            <w:pPr>
              <w:rPr>
                <w:sz w:val="20"/>
                <w:szCs w:val="20"/>
              </w:rPr>
            </w:pPr>
            <w:r w:rsidRPr="00912B7E">
              <w:rPr>
                <w:rtl/>
              </w:rPr>
              <w:t xml:space="preserve">חוברות הלימוד תירכשנה </w:t>
            </w:r>
            <w:proofErr w:type="spellStart"/>
            <w:r w:rsidRPr="00912B7E">
              <w:rPr>
                <w:rtl/>
              </w:rPr>
              <w:t>ע''י</w:t>
            </w:r>
            <w:proofErr w:type="spellEnd"/>
            <w:r w:rsidRPr="00912B7E">
              <w:rPr>
                <w:rtl/>
              </w:rPr>
              <w:t xml:space="preserve"> התלמידים בתחילת שנה"ל.</w:t>
            </w:r>
          </w:p>
          <w:p w14:paraId="7606A0CD" w14:textId="77777777" w:rsidR="00BA5B84" w:rsidRPr="00912B7E" w:rsidRDefault="00BA5B84" w:rsidP="00BA5B84"/>
        </w:tc>
        <w:tc>
          <w:tcPr>
            <w:tcW w:w="1973" w:type="dxa"/>
            <w:gridSpan w:val="2"/>
            <w:shd w:val="clear" w:color="auto" w:fill="auto"/>
          </w:tcPr>
          <w:p w14:paraId="7753D5E6" w14:textId="77777777" w:rsidR="00BA5B84" w:rsidRPr="00912B7E" w:rsidRDefault="00BA5B84" w:rsidP="00BA5B84"/>
        </w:tc>
      </w:tr>
      <w:tr w:rsidR="00BA5B84" w:rsidRPr="00912B7E" w14:paraId="2E5E589C" w14:textId="77777777" w:rsidTr="00F74B9E">
        <w:tc>
          <w:tcPr>
            <w:tcW w:w="1365" w:type="dxa"/>
            <w:shd w:val="clear" w:color="auto" w:fill="auto"/>
          </w:tcPr>
          <w:p w14:paraId="078CD792" w14:textId="77777777" w:rsidR="00BA5B84" w:rsidRPr="00912B7E" w:rsidRDefault="00BA5B84" w:rsidP="00BA5B84">
            <w:r w:rsidRPr="00912B7E">
              <w:rPr>
                <w:rtl/>
              </w:rPr>
              <w:t>היסטוריה</w:t>
            </w:r>
          </w:p>
        </w:tc>
        <w:tc>
          <w:tcPr>
            <w:tcW w:w="6040" w:type="dxa"/>
            <w:shd w:val="clear" w:color="auto" w:fill="auto"/>
          </w:tcPr>
          <w:p w14:paraId="4136BB21" w14:textId="77777777" w:rsidR="00BA5B84" w:rsidRPr="00912B7E" w:rsidRDefault="00BA5B84" w:rsidP="00BA5B84">
            <w:r w:rsidRPr="00912B7E">
              <w:rPr>
                <w:rtl/>
              </w:rPr>
              <w:t>תולדות ארצות הברית: חזון משברים וצמיחה.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6BB5B894" w14:textId="77777777" w:rsidR="00BA5B84" w:rsidRPr="00912B7E" w:rsidRDefault="00BA5B84" w:rsidP="00BA5B84">
            <w:proofErr w:type="spellStart"/>
            <w:r w:rsidRPr="00912B7E">
              <w:rPr>
                <w:rtl/>
              </w:rPr>
              <w:t>יונינה</w:t>
            </w:r>
            <w:proofErr w:type="spellEnd"/>
            <w:r w:rsidRPr="00912B7E">
              <w:rPr>
                <w:rtl/>
              </w:rPr>
              <w:t xml:space="preserve"> </w:t>
            </w:r>
            <w:proofErr w:type="spellStart"/>
            <w:r w:rsidRPr="00912B7E">
              <w:rPr>
                <w:rtl/>
              </w:rPr>
              <w:t>פלורסהיים</w:t>
            </w:r>
            <w:proofErr w:type="spellEnd"/>
            <w:r w:rsidRPr="00912B7E">
              <w:rPr>
                <w:rtl/>
              </w:rPr>
              <w:t>.</w:t>
            </w:r>
          </w:p>
          <w:p w14:paraId="3576EC91" w14:textId="77777777" w:rsidR="00BA5B84" w:rsidRPr="00912B7E" w:rsidRDefault="00BA5B84" w:rsidP="00BA5B84">
            <w:r w:rsidRPr="00912B7E">
              <w:rPr>
                <w:rtl/>
              </w:rPr>
              <w:t>הוצאת שז"ר</w:t>
            </w:r>
          </w:p>
        </w:tc>
      </w:tr>
      <w:tr w:rsidR="00BA5B84" w:rsidRPr="00912B7E" w14:paraId="09BF8426" w14:textId="77777777" w:rsidTr="00F74B9E">
        <w:tc>
          <w:tcPr>
            <w:tcW w:w="1365" w:type="dxa"/>
            <w:shd w:val="clear" w:color="auto" w:fill="auto"/>
          </w:tcPr>
          <w:p w14:paraId="747A1BA8" w14:textId="77777777" w:rsidR="00BA5B84" w:rsidRPr="00912B7E" w:rsidRDefault="00BA5B84" w:rsidP="00BA5B84">
            <w:r w:rsidRPr="00912B7E">
              <w:rPr>
                <w:rtl/>
              </w:rPr>
              <w:t>הנדסת תוכנה</w:t>
            </w:r>
          </w:p>
        </w:tc>
        <w:tc>
          <w:tcPr>
            <w:tcW w:w="6040" w:type="dxa"/>
            <w:shd w:val="clear" w:color="auto" w:fill="auto"/>
          </w:tcPr>
          <w:p w14:paraId="0B83E4B6" w14:textId="722E9FAC" w:rsidR="00BA5B84" w:rsidRPr="00912B7E" w:rsidRDefault="00BA5B84" w:rsidP="00BA5B84">
            <w:r w:rsidRPr="00912B7E">
              <w:rPr>
                <w:rtl/>
              </w:rPr>
              <w:t xml:space="preserve">1. מבנה נתונים בשפת </w:t>
            </w:r>
            <w:r w:rsidRPr="00912B7E">
              <w:t>JAVA</w:t>
            </w:r>
            <w:r w:rsidR="00D10E56">
              <w:rPr>
                <w:rFonts w:hint="cs"/>
                <w:rtl/>
              </w:rPr>
              <w:t>.</w:t>
            </w:r>
          </w:p>
          <w:p w14:paraId="5DE9C427" w14:textId="77777777" w:rsidR="00BA5B84" w:rsidRPr="00912B7E" w:rsidRDefault="00BA5B84" w:rsidP="00BA5B84"/>
          <w:p w14:paraId="6C16E22F" w14:textId="77777777" w:rsidR="00BA5B84" w:rsidRPr="00912B7E" w:rsidRDefault="00BA5B84" w:rsidP="00BA5B84"/>
          <w:p w14:paraId="44F012FE" w14:textId="77777777" w:rsidR="00BA5B84" w:rsidRPr="00912B7E" w:rsidRDefault="00BA5B84" w:rsidP="00BA5B84"/>
          <w:p w14:paraId="49158618" w14:textId="1627066F" w:rsidR="00BA5B84" w:rsidRDefault="00BA5B84" w:rsidP="00BA5B84">
            <w:pPr>
              <w:rPr>
                <w:rtl/>
              </w:rPr>
            </w:pPr>
            <w:r w:rsidRPr="00912B7E">
              <w:rPr>
                <w:rtl/>
              </w:rPr>
              <w:t>2. מודלים חישוביים</w:t>
            </w:r>
            <w:r w:rsidR="00D10E56">
              <w:rPr>
                <w:rFonts w:hint="cs"/>
                <w:rtl/>
              </w:rPr>
              <w:t>.</w:t>
            </w:r>
          </w:p>
          <w:p w14:paraId="59C62F2B" w14:textId="77777777" w:rsidR="00B04262" w:rsidRPr="00912B7E" w:rsidRDefault="00B04262" w:rsidP="00BA5B84"/>
        </w:tc>
        <w:tc>
          <w:tcPr>
            <w:tcW w:w="1973" w:type="dxa"/>
            <w:gridSpan w:val="2"/>
            <w:shd w:val="clear" w:color="auto" w:fill="auto"/>
          </w:tcPr>
          <w:p w14:paraId="230C6668" w14:textId="77777777" w:rsidR="00BA5B84" w:rsidRDefault="00D724FF" w:rsidP="00B042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נוע </w:t>
            </w:r>
            <w:proofErr w:type="spellStart"/>
            <w:r>
              <w:rPr>
                <w:rFonts w:hint="cs"/>
                <w:rtl/>
              </w:rPr>
              <w:t>רגוניס</w:t>
            </w:r>
            <w:proofErr w:type="spellEnd"/>
            <w:r>
              <w:rPr>
                <w:rFonts w:hint="cs"/>
                <w:rtl/>
              </w:rPr>
              <w:t>/שמרת מן</w:t>
            </w:r>
          </w:p>
          <w:p w14:paraId="2DC158D5" w14:textId="77777777" w:rsidR="00F74B9E" w:rsidRDefault="00D724FF" w:rsidP="00B042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הוצאת מבט לחלונות </w:t>
            </w:r>
          </w:p>
          <w:p w14:paraId="6D79ADEE" w14:textId="77777777" w:rsidR="00F74B9E" w:rsidRDefault="00F74B9E" w:rsidP="00B04262">
            <w:pPr>
              <w:rPr>
                <w:rtl/>
              </w:rPr>
            </w:pPr>
          </w:p>
          <w:p w14:paraId="70127965" w14:textId="77777777" w:rsidR="00F74B9E" w:rsidRDefault="00F74B9E" w:rsidP="00B04262">
            <w:pPr>
              <w:rPr>
                <w:rtl/>
              </w:rPr>
            </w:pPr>
          </w:p>
          <w:p w14:paraId="0FC8144D" w14:textId="77777777" w:rsidR="00D724FF" w:rsidRPr="00B04262" w:rsidRDefault="00D724FF" w:rsidP="00B04262">
            <w:r>
              <w:rPr>
                <w:rFonts w:hint="cs"/>
                <w:rtl/>
              </w:rPr>
              <w:t>שמרת מן הוצאת מבט</w:t>
            </w:r>
          </w:p>
        </w:tc>
      </w:tr>
      <w:tr w:rsidR="00BA5B84" w:rsidRPr="00912B7E" w14:paraId="41408BDE" w14:textId="77777777" w:rsidTr="00F74B9E">
        <w:tc>
          <w:tcPr>
            <w:tcW w:w="1365" w:type="dxa"/>
            <w:shd w:val="clear" w:color="auto" w:fill="auto"/>
          </w:tcPr>
          <w:p w14:paraId="133D65CC" w14:textId="77777777" w:rsidR="00BA5B84" w:rsidRPr="00912B7E" w:rsidRDefault="00BA5B84" w:rsidP="00BA5B84">
            <w:proofErr w:type="spellStart"/>
            <w:r w:rsidRPr="00912B7E">
              <w:rPr>
                <w:rtl/>
              </w:rPr>
              <w:t>חנ"ג</w:t>
            </w:r>
            <w:proofErr w:type="spellEnd"/>
            <w:r w:rsidRPr="00912B7E">
              <w:rPr>
                <w:rtl/>
              </w:rPr>
              <w:t xml:space="preserve"> (מגמה)</w:t>
            </w:r>
          </w:p>
        </w:tc>
        <w:tc>
          <w:tcPr>
            <w:tcW w:w="6040" w:type="dxa"/>
            <w:shd w:val="clear" w:color="auto" w:fill="auto"/>
          </w:tcPr>
          <w:p w14:paraId="3576FB3B" w14:textId="77777777" w:rsidR="00BA5B84" w:rsidRPr="00912B7E" w:rsidRDefault="00BA5B84" w:rsidP="00BA5B84">
            <w:r w:rsidRPr="00912B7E">
              <w:rPr>
                <w:rtl/>
              </w:rPr>
              <w:t>התלמידים יקבלו חוברת מרוכזת בפיזיולוגיה ופסיכולוגיה בתחילת שנת הלימודים.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3090E226" w14:textId="77777777" w:rsidR="00BA5B84" w:rsidRPr="00912B7E" w:rsidRDefault="00BA5B84" w:rsidP="00BA5B84"/>
        </w:tc>
      </w:tr>
      <w:tr w:rsidR="00BA5B84" w:rsidRPr="00912B7E" w14:paraId="71969304" w14:textId="77777777" w:rsidTr="00F74B9E">
        <w:tc>
          <w:tcPr>
            <w:tcW w:w="1365" w:type="dxa"/>
            <w:shd w:val="clear" w:color="auto" w:fill="auto"/>
          </w:tcPr>
          <w:p w14:paraId="6442A919" w14:textId="77777777" w:rsidR="00BA5B84" w:rsidRPr="00912B7E" w:rsidRDefault="00BA5B84" w:rsidP="00BA5B84">
            <w:r w:rsidRPr="00912B7E">
              <w:rPr>
                <w:rtl/>
              </w:rPr>
              <w:t>חשבונאות</w:t>
            </w:r>
          </w:p>
          <w:p w14:paraId="6C5E2209" w14:textId="77777777" w:rsidR="00BA5B84" w:rsidRPr="00912B7E" w:rsidRDefault="00BA5B84" w:rsidP="00BA5B84"/>
        </w:tc>
        <w:tc>
          <w:tcPr>
            <w:tcW w:w="6040" w:type="dxa"/>
            <w:shd w:val="clear" w:color="auto" w:fill="auto"/>
          </w:tcPr>
          <w:p w14:paraId="724C9A12" w14:textId="77777777" w:rsidR="00BA5B84" w:rsidRPr="00912B7E" w:rsidRDefault="00BA5B84" w:rsidP="00BA5B84">
            <w:r w:rsidRPr="00912B7E">
              <w:rPr>
                <w:rtl/>
              </w:rPr>
              <w:t>תירכש חוברת פנימית בתחילת השנה.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7FBF8677" w14:textId="77777777" w:rsidR="00BA5B84" w:rsidRPr="00912B7E" w:rsidRDefault="00BA5B84" w:rsidP="00BA5B84"/>
        </w:tc>
      </w:tr>
      <w:tr w:rsidR="00D10E56" w:rsidRPr="00912B7E" w14:paraId="4A90AB3E" w14:textId="77777777" w:rsidTr="00D10E56">
        <w:trPr>
          <w:trHeight w:val="498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6F5D6D10" w14:textId="77777777" w:rsidR="00D10E56" w:rsidRPr="00912B7E" w:rsidRDefault="00D10E56" w:rsidP="00BA5B84">
            <w:r w:rsidRPr="00912B7E">
              <w:rPr>
                <w:rtl/>
              </w:rPr>
              <w:t>כימיה</w:t>
            </w:r>
          </w:p>
        </w:tc>
        <w:tc>
          <w:tcPr>
            <w:tcW w:w="6040" w:type="dxa"/>
            <w:tcBorders>
              <w:bottom w:val="single" w:sz="4" w:space="0" w:color="auto"/>
            </w:tcBorders>
            <w:shd w:val="clear" w:color="auto" w:fill="auto"/>
          </w:tcPr>
          <w:p w14:paraId="6E2E018F" w14:textId="77777777" w:rsidR="00D10E56" w:rsidRPr="00912B7E" w:rsidRDefault="00D10E56" w:rsidP="00F74B9E">
            <w:r w:rsidRPr="00912B7E">
              <w:rPr>
                <w:rtl/>
              </w:rPr>
              <w:t xml:space="preserve"> בתחילת השנה תתבצע הרשמה לאתר לימוד "כימיה בקלות"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FEC9CD" w14:textId="77777777" w:rsidR="00D10E56" w:rsidRPr="00912B7E" w:rsidRDefault="00D10E56" w:rsidP="00BA5B84"/>
        </w:tc>
      </w:tr>
      <w:tr w:rsidR="00BA5B84" w:rsidRPr="00912B7E" w14:paraId="4CB8FC50" w14:textId="77777777" w:rsidTr="00F74B9E">
        <w:tc>
          <w:tcPr>
            <w:tcW w:w="1365" w:type="dxa"/>
            <w:shd w:val="clear" w:color="auto" w:fill="auto"/>
          </w:tcPr>
          <w:p w14:paraId="3892F02C" w14:textId="77777777" w:rsidR="00BA5B84" w:rsidRPr="00912B7E" w:rsidRDefault="00BA5B84" w:rsidP="00BA5B84">
            <w:proofErr w:type="spellStart"/>
            <w:r w:rsidRPr="00912B7E">
              <w:rPr>
                <w:rtl/>
              </w:rPr>
              <w:t>מינהל</w:t>
            </w:r>
            <w:proofErr w:type="spellEnd"/>
            <w:r w:rsidRPr="00912B7E">
              <w:rPr>
                <w:rtl/>
              </w:rPr>
              <w:t xml:space="preserve"> עסקי</w:t>
            </w:r>
          </w:p>
        </w:tc>
        <w:tc>
          <w:tcPr>
            <w:tcW w:w="6040" w:type="dxa"/>
            <w:shd w:val="clear" w:color="auto" w:fill="auto"/>
          </w:tcPr>
          <w:p w14:paraId="78149B3A" w14:textId="77777777" w:rsidR="00BA5B84" w:rsidRPr="00912B7E" w:rsidRDefault="00BA5B84" w:rsidP="00BA5B84">
            <w:r w:rsidRPr="00912B7E">
              <w:rPr>
                <w:rtl/>
              </w:rPr>
              <w:t>תירכש חוברת פנימית בתחילת השנה.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4993F8B4" w14:textId="77777777" w:rsidR="00BA5B84" w:rsidRPr="00912B7E" w:rsidRDefault="00BA5B84" w:rsidP="00BA5B84"/>
        </w:tc>
      </w:tr>
      <w:tr w:rsidR="00BA5B84" w:rsidRPr="00912B7E" w14:paraId="001C2C93" w14:textId="77777777" w:rsidTr="00F74B9E">
        <w:trPr>
          <w:trHeight w:val="26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3EF0D" w14:textId="77777777" w:rsidR="00BA5B84" w:rsidRPr="003540F9" w:rsidRDefault="00BA5B84" w:rsidP="00BA5B84">
            <w:pPr>
              <w:spacing w:before="240" w:after="240"/>
              <w:rPr>
                <w:rFonts w:asciiTheme="majorBidi" w:eastAsia="David" w:hAnsiTheme="majorBidi" w:cstheme="majorBidi"/>
              </w:rPr>
            </w:pPr>
            <w:r w:rsidRPr="003540F9">
              <w:rPr>
                <w:rFonts w:asciiTheme="majorBidi" w:eastAsia="David" w:hAnsiTheme="majorBidi" w:cstheme="majorBidi"/>
                <w:rtl/>
              </w:rPr>
              <w:t>מוסיקה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6CE51" w14:textId="77777777" w:rsidR="00F74B9E" w:rsidRPr="003540F9" w:rsidRDefault="00BA5B84" w:rsidP="003540F9">
            <w:pPr>
              <w:spacing w:before="240" w:after="240"/>
              <w:rPr>
                <w:rFonts w:asciiTheme="majorBidi" w:eastAsia="David" w:hAnsiTheme="majorBidi" w:cstheme="majorBidi"/>
              </w:rPr>
            </w:pPr>
            <w:r w:rsidRPr="003540F9">
              <w:rPr>
                <w:rFonts w:asciiTheme="majorBidi" w:eastAsia="David" w:hAnsiTheme="majorBidi" w:cstheme="majorBidi"/>
                <w:rtl/>
              </w:rPr>
              <w:t xml:space="preserve">1. ספר אינטרנטי חינמי "תאוריה של המוסיקה", נמצא באתר </w:t>
            </w:r>
            <w:r w:rsidR="003540F9" w:rsidRPr="003540F9">
              <w:rPr>
                <w:rFonts w:asciiTheme="majorBidi" w:eastAsia="David" w:hAnsiTheme="majorBidi" w:cstheme="majorBidi"/>
                <w:rtl/>
              </w:rPr>
              <w:t xml:space="preserve">     </w:t>
            </w:r>
            <w:r w:rsidR="003540F9">
              <w:rPr>
                <w:rFonts w:asciiTheme="majorBidi" w:eastAsia="David" w:hAnsiTheme="majorBidi" w:cstheme="majorBidi" w:hint="cs"/>
                <w:rtl/>
              </w:rPr>
              <w:t xml:space="preserve">  </w:t>
            </w:r>
            <w:r w:rsidRPr="003540F9">
              <w:rPr>
                <w:rFonts w:asciiTheme="majorBidi" w:eastAsia="David" w:hAnsiTheme="majorBidi" w:cstheme="majorBidi"/>
                <w:rtl/>
              </w:rPr>
              <w:t>המפמ"ר למוסיקה ובאתר בית הספר.</w:t>
            </w:r>
          </w:p>
          <w:p w14:paraId="2A15D85D" w14:textId="77777777" w:rsidR="00BA5B84" w:rsidRPr="003540F9" w:rsidRDefault="00BA5B84" w:rsidP="00BA5B84">
            <w:pPr>
              <w:spacing w:before="240" w:after="240"/>
              <w:rPr>
                <w:rFonts w:asciiTheme="majorBidi" w:eastAsia="David" w:hAnsiTheme="majorBidi" w:cstheme="majorBidi"/>
              </w:rPr>
            </w:pPr>
            <w:r w:rsidRPr="003540F9">
              <w:rPr>
                <w:rFonts w:asciiTheme="majorBidi" w:eastAsia="David" w:hAnsiTheme="majorBidi" w:cstheme="majorBidi"/>
                <w:rtl/>
              </w:rPr>
              <w:t>2. תולדות המוסיקה.</w:t>
            </w:r>
          </w:p>
          <w:p w14:paraId="231A2095" w14:textId="77777777" w:rsidR="00BA5B84" w:rsidRPr="003540F9" w:rsidRDefault="00BA5B84" w:rsidP="00BA5B84">
            <w:pPr>
              <w:spacing w:before="240" w:after="240"/>
              <w:rPr>
                <w:rFonts w:asciiTheme="majorBidi" w:eastAsia="David" w:hAnsiTheme="majorBidi" w:cstheme="majorBidi"/>
              </w:rPr>
            </w:pPr>
            <w:r w:rsidRPr="003540F9">
              <w:rPr>
                <w:rFonts w:asciiTheme="majorBidi" w:eastAsia="David" w:hAnsiTheme="majorBidi" w:cstheme="majorBidi"/>
                <w:rtl/>
              </w:rPr>
              <w:t>3. קצב לכל.</w:t>
            </w:r>
          </w:p>
          <w:p w14:paraId="3C60C1D5" w14:textId="77777777" w:rsidR="00BA5B84" w:rsidRPr="003540F9" w:rsidRDefault="00BA5B84" w:rsidP="00BA5B84">
            <w:pPr>
              <w:spacing w:before="240" w:after="240"/>
              <w:rPr>
                <w:rFonts w:ascii="David" w:eastAsia="David" w:hAnsi="David" w:cs="David"/>
                <w:highlight w:val="yellow"/>
              </w:rPr>
            </w:pPr>
            <w:r w:rsidRPr="003540F9">
              <w:rPr>
                <w:rFonts w:asciiTheme="majorBidi" w:eastAsia="David" w:hAnsiTheme="majorBidi" w:cstheme="majorBidi"/>
                <w:rtl/>
              </w:rPr>
              <w:t>הערה: ספרי הלימוד ילוו את התלמידים עד סוף כיתה י"ב.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8C9B7" w14:textId="77777777" w:rsidR="00BA5B84" w:rsidRPr="003540F9" w:rsidRDefault="00BA5B84" w:rsidP="00BA5B84">
            <w:pPr>
              <w:spacing w:before="240" w:after="240"/>
              <w:rPr>
                <w:rFonts w:asciiTheme="majorBidi" w:eastAsia="David" w:hAnsiTheme="majorBidi" w:cstheme="majorBidi"/>
              </w:rPr>
            </w:pPr>
            <w:r w:rsidRPr="003540F9">
              <w:rPr>
                <w:rFonts w:asciiTheme="majorBidi" w:eastAsia="David" w:hAnsiTheme="majorBidi" w:cstheme="majorBidi"/>
                <w:rtl/>
              </w:rPr>
              <w:t>הוצאת מט"ח</w:t>
            </w:r>
          </w:p>
          <w:p w14:paraId="715F5A4D" w14:textId="77777777" w:rsidR="00BA5B84" w:rsidRPr="003540F9" w:rsidRDefault="00BA5B84" w:rsidP="00BA5B84">
            <w:pPr>
              <w:spacing w:before="240" w:after="240"/>
              <w:rPr>
                <w:rFonts w:asciiTheme="majorBidi" w:eastAsia="David" w:hAnsiTheme="majorBidi" w:cstheme="majorBidi"/>
              </w:rPr>
            </w:pPr>
            <w:r w:rsidRPr="003540F9">
              <w:rPr>
                <w:rFonts w:asciiTheme="majorBidi" w:eastAsia="David" w:hAnsiTheme="majorBidi" w:cstheme="majorBidi"/>
                <w:rtl/>
              </w:rPr>
              <w:t xml:space="preserve">הוצאת מט"ח/רני </w:t>
            </w:r>
            <w:proofErr w:type="spellStart"/>
            <w:r w:rsidRPr="003540F9">
              <w:rPr>
                <w:rFonts w:asciiTheme="majorBidi" w:eastAsia="David" w:hAnsiTheme="majorBidi" w:cstheme="majorBidi"/>
                <w:rtl/>
              </w:rPr>
              <w:t>הולן</w:t>
            </w:r>
            <w:proofErr w:type="spellEnd"/>
          </w:p>
          <w:p w14:paraId="72184098" w14:textId="77777777" w:rsidR="00BA5B84" w:rsidRPr="003540F9" w:rsidRDefault="00BA5B84" w:rsidP="00BA5B84">
            <w:pPr>
              <w:spacing w:before="240" w:after="240"/>
              <w:rPr>
                <w:rFonts w:ascii="David" w:eastAsia="David" w:hAnsi="David" w:cs="David"/>
              </w:rPr>
            </w:pPr>
            <w:r w:rsidRPr="003540F9">
              <w:rPr>
                <w:rFonts w:ascii="David" w:eastAsia="David" w:hAnsi="David" w:cs="David"/>
              </w:rPr>
              <w:t xml:space="preserve"> </w:t>
            </w:r>
          </w:p>
          <w:p w14:paraId="2772F48A" w14:textId="77777777" w:rsidR="00BA5B84" w:rsidRPr="00AE4250" w:rsidRDefault="00BA5B84" w:rsidP="00BA5B84">
            <w:pPr>
              <w:spacing w:before="240" w:after="240"/>
              <w:rPr>
                <w:rFonts w:ascii="David" w:eastAsia="David" w:hAnsi="David" w:cs="David"/>
                <w:highlight w:val="yellow"/>
              </w:rPr>
            </w:pPr>
            <w:r w:rsidRPr="003540F9">
              <w:rPr>
                <w:rFonts w:ascii="David" w:eastAsia="David" w:hAnsi="David" w:cs="David"/>
              </w:rPr>
              <w:t xml:space="preserve"> </w:t>
            </w:r>
          </w:p>
        </w:tc>
      </w:tr>
      <w:tr w:rsidR="00BA5B84" w:rsidRPr="00912B7E" w14:paraId="3C708E10" w14:textId="77777777" w:rsidTr="00F74B9E">
        <w:trPr>
          <w:gridAfter w:val="1"/>
          <w:wAfter w:w="9" w:type="dxa"/>
        </w:trPr>
        <w:tc>
          <w:tcPr>
            <w:tcW w:w="1365" w:type="dxa"/>
            <w:shd w:val="clear" w:color="auto" w:fill="auto"/>
          </w:tcPr>
          <w:p w14:paraId="53E6C018" w14:textId="77777777" w:rsidR="00BA5B84" w:rsidRPr="00912B7E" w:rsidRDefault="00BA5B84" w:rsidP="00BA5B84">
            <w:r w:rsidRPr="00912B7E">
              <w:rPr>
                <w:rtl/>
              </w:rPr>
              <w:t>ערבית</w:t>
            </w:r>
          </w:p>
        </w:tc>
        <w:tc>
          <w:tcPr>
            <w:tcW w:w="6040" w:type="dxa"/>
            <w:shd w:val="clear" w:color="auto" w:fill="auto"/>
          </w:tcPr>
          <w:p w14:paraId="56643781" w14:textId="77777777" w:rsidR="00BA5B84" w:rsidRPr="00912B7E" w:rsidRDefault="00BA5B84" w:rsidP="00BA5B84">
            <w:r w:rsidRPr="00912B7E">
              <w:rPr>
                <w:rtl/>
              </w:rPr>
              <w:t>1. נא לשמור את חוברת הלימוד מכיתה י'.</w:t>
            </w:r>
          </w:p>
          <w:p w14:paraId="5DB22F78" w14:textId="77777777" w:rsidR="00BA5B84" w:rsidRPr="00912B7E" w:rsidRDefault="00BA5B84" w:rsidP="00BA5B84">
            <w:r w:rsidRPr="00912B7E">
              <w:rPr>
                <w:rtl/>
              </w:rPr>
              <w:t>2. חוברת פנימית תירכש במרוכז בתחילת השנה.</w:t>
            </w:r>
          </w:p>
          <w:p w14:paraId="17D4061B" w14:textId="77777777" w:rsidR="00BA5B84" w:rsidRPr="00912B7E" w:rsidRDefault="00BA5B84" w:rsidP="00BA5B84">
            <w:r w:rsidRPr="00912B7E">
              <w:rPr>
                <w:rtl/>
              </w:rPr>
              <w:t>3. מילון ערבי עברי (לשמור מכיתה י').</w:t>
            </w:r>
          </w:p>
        </w:tc>
        <w:tc>
          <w:tcPr>
            <w:tcW w:w="1964" w:type="dxa"/>
            <w:shd w:val="clear" w:color="auto" w:fill="auto"/>
          </w:tcPr>
          <w:p w14:paraId="3BFB08C9" w14:textId="77777777" w:rsidR="00BA5B84" w:rsidRPr="00912B7E" w:rsidRDefault="00BA5B84" w:rsidP="00BA5B84"/>
          <w:p w14:paraId="288CCBBB" w14:textId="77777777" w:rsidR="00BA5B84" w:rsidRPr="00912B7E" w:rsidRDefault="00BA5B84" w:rsidP="00BA5B84">
            <w:r w:rsidRPr="00912B7E">
              <w:rPr>
                <w:rtl/>
              </w:rPr>
              <w:t xml:space="preserve">אברהם שרוני הוצ' </w:t>
            </w:r>
            <w:proofErr w:type="spellStart"/>
            <w:r w:rsidRPr="00912B7E">
              <w:rPr>
                <w:rtl/>
              </w:rPr>
              <w:t>משהב"ט</w:t>
            </w:r>
            <w:proofErr w:type="spellEnd"/>
          </w:p>
        </w:tc>
      </w:tr>
      <w:tr w:rsidR="00BA5B84" w:rsidRPr="00912B7E" w14:paraId="4FEC4D57" w14:textId="77777777" w:rsidTr="00F74B9E">
        <w:trPr>
          <w:gridAfter w:val="1"/>
          <w:wAfter w:w="9" w:type="dxa"/>
        </w:trPr>
        <w:tc>
          <w:tcPr>
            <w:tcW w:w="1365" w:type="dxa"/>
            <w:shd w:val="clear" w:color="auto" w:fill="auto"/>
          </w:tcPr>
          <w:p w14:paraId="4506E071" w14:textId="77777777" w:rsidR="00BA5B84" w:rsidRPr="00912B7E" w:rsidRDefault="00BA5B84" w:rsidP="00BA5B84">
            <w:r w:rsidRPr="00912B7E">
              <w:rPr>
                <w:rtl/>
              </w:rPr>
              <w:t>פיסיקה</w:t>
            </w:r>
          </w:p>
          <w:p w14:paraId="33DD26B8" w14:textId="77777777" w:rsidR="00BA5B84" w:rsidRPr="00912B7E" w:rsidRDefault="00BA5B84" w:rsidP="00BA5B84"/>
        </w:tc>
        <w:tc>
          <w:tcPr>
            <w:tcW w:w="6040" w:type="dxa"/>
            <w:shd w:val="clear" w:color="auto" w:fill="auto"/>
          </w:tcPr>
          <w:p w14:paraId="46232840" w14:textId="77777777" w:rsidR="00BA5B84" w:rsidRPr="00912B7E" w:rsidRDefault="00BA5B84" w:rsidP="00BA5B84">
            <w:r w:rsidRPr="00912B7E">
              <w:rPr>
                <w:rtl/>
              </w:rPr>
              <w:t>1. "מכניקה ניוטונית" כרך א'. (נרכש בכיתה יוד)</w:t>
            </w:r>
          </w:p>
          <w:p w14:paraId="4DCBFD0F" w14:textId="77777777" w:rsidR="00BA5B84" w:rsidRPr="00912B7E" w:rsidRDefault="00BA5B84" w:rsidP="00BA5B84">
            <w:r w:rsidRPr="00912B7E">
              <w:rPr>
                <w:rtl/>
              </w:rPr>
              <w:t>2.   "מכניקה ניוטונית" כרך ב'.</w:t>
            </w:r>
          </w:p>
          <w:p w14:paraId="25B8122D" w14:textId="77777777" w:rsidR="00BA5B84" w:rsidRPr="00912B7E" w:rsidRDefault="00BA5B84" w:rsidP="00F74B9E">
            <w:r w:rsidRPr="00912B7E">
              <w:rPr>
                <w:rtl/>
              </w:rPr>
              <w:t xml:space="preserve">     (התלמידים ירכשו ספר נוסף במהלך שנה"ל בהתאם לתוכנית </w:t>
            </w:r>
            <w:r w:rsidR="00F74B9E">
              <w:rPr>
                <w:rFonts w:hint="cs"/>
                <w:rtl/>
              </w:rPr>
              <w:t xml:space="preserve">  </w:t>
            </w:r>
            <w:r w:rsidRPr="00912B7E">
              <w:rPr>
                <w:rtl/>
              </w:rPr>
              <w:t>הלימודים</w:t>
            </w:r>
            <w:r w:rsidR="00F74B9E">
              <w:rPr>
                <w:rFonts w:hint="cs"/>
                <w:rtl/>
              </w:rPr>
              <w:t xml:space="preserve"> </w:t>
            </w:r>
            <w:r w:rsidRPr="00912B7E">
              <w:rPr>
                <w:rtl/>
              </w:rPr>
              <w:t>של ה- 30%).</w:t>
            </w:r>
          </w:p>
          <w:p w14:paraId="219E0724" w14:textId="77777777" w:rsidR="00BA5B84" w:rsidRPr="00912B7E" w:rsidRDefault="00BA5B84" w:rsidP="00BA5B84"/>
        </w:tc>
        <w:tc>
          <w:tcPr>
            <w:tcW w:w="1964" w:type="dxa"/>
            <w:shd w:val="clear" w:color="auto" w:fill="auto"/>
          </w:tcPr>
          <w:p w14:paraId="4684ABCC" w14:textId="77777777" w:rsidR="00BA5B84" w:rsidRPr="00912B7E" w:rsidRDefault="00BA5B84" w:rsidP="00BA5B84">
            <w:pPr>
              <w:rPr>
                <w:sz w:val="22"/>
                <w:szCs w:val="22"/>
              </w:rPr>
            </w:pPr>
            <w:r w:rsidRPr="00912B7E">
              <w:rPr>
                <w:sz w:val="22"/>
                <w:szCs w:val="22"/>
                <w:rtl/>
              </w:rPr>
              <w:t>עדי רוזן מכון ויצמן</w:t>
            </w:r>
          </w:p>
          <w:p w14:paraId="6ABF8208" w14:textId="77777777" w:rsidR="00BA5B84" w:rsidRPr="00912B7E" w:rsidRDefault="00BA5B84" w:rsidP="00BA5B84">
            <w:r>
              <w:rPr>
                <w:sz w:val="22"/>
                <w:szCs w:val="22"/>
                <w:rtl/>
              </w:rPr>
              <w:t>עדי רוזן מכון ויצמ</w:t>
            </w:r>
            <w:r>
              <w:rPr>
                <w:rFonts w:hint="cs"/>
                <w:sz w:val="22"/>
                <w:szCs w:val="22"/>
                <w:rtl/>
              </w:rPr>
              <w:t>ן</w:t>
            </w:r>
          </w:p>
        </w:tc>
      </w:tr>
      <w:tr w:rsidR="00BA5B84" w:rsidRPr="00912B7E" w14:paraId="160A5D4F" w14:textId="77777777" w:rsidTr="00F74B9E">
        <w:trPr>
          <w:gridAfter w:val="1"/>
          <w:wAfter w:w="9" w:type="dxa"/>
        </w:trPr>
        <w:tc>
          <w:tcPr>
            <w:tcW w:w="1365" w:type="dxa"/>
            <w:shd w:val="clear" w:color="auto" w:fill="auto"/>
          </w:tcPr>
          <w:p w14:paraId="375FD3AE" w14:textId="77777777" w:rsidR="00BA5B84" w:rsidRPr="00912B7E" w:rsidRDefault="00BA5B84" w:rsidP="00BA5B84">
            <w:pPr>
              <w:rPr>
                <w:rtl/>
              </w:rPr>
            </w:pPr>
            <w:r>
              <w:rPr>
                <w:rFonts w:hint="cs"/>
                <w:rtl/>
              </w:rPr>
              <w:t>פסיכולוגיה</w:t>
            </w:r>
          </w:p>
        </w:tc>
        <w:tc>
          <w:tcPr>
            <w:tcW w:w="6040" w:type="dxa"/>
            <w:shd w:val="clear" w:color="auto" w:fill="auto"/>
          </w:tcPr>
          <w:p w14:paraId="72488237" w14:textId="77777777" w:rsidR="00BA5B84" w:rsidRPr="00912B7E" w:rsidRDefault="00BA5B84" w:rsidP="00BA5B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מפגשים עם הפסיכולוגיה </w:t>
            </w:r>
            <w:r w:rsidRPr="000A492A">
              <w:rPr>
                <w:rFonts w:hint="cs"/>
                <w:u w:val="single"/>
                <w:rtl/>
              </w:rPr>
              <w:t>מפגש ראשון ומפגש שני</w:t>
            </w:r>
            <w:r>
              <w:rPr>
                <w:rFonts w:hint="cs"/>
                <w:rtl/>
              </w:rPr>
              <w:t xml:space="preserve"> (2 ספרים) על פי תכנית הלימודים החדשה מהדורה שיצאה ב-2020.</w:t>
            </w:r>
          </w:p>
        </w:tc>
        <w:tc>
          <w:tcPr>
            <w:tcW w:w="1964" w:type="dxa"/>
            <w:shd w:val="clear" w:color="auto" w:fill="auto"/>
          </w:tcPr>
          <w:p w14:paraId="62B8672C" w14:textId="77777777" w:rsidR="00BA5B84" w:rsidRDefault="00BA5B84" w:rsidP="00BA5B84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ד"ר ציפי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בראל</w:t>
            </w:r>
            <w:proofErr w:type="spellEnd"/>
          </w:p>
          <w:p w14:paraId="575AF21A" w14:textId="77777777" w:rsidR="00BA5B84" w:rsidRDefault="00BA5B84" w:rsidP="00BA5B84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וד"ר מרים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נוימאיר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>.</w:t>
            </w:r>
          </w:p>
          <w:p w14:paraId="5706B798" w14:textId="77777777" w:rsidR="00BA5B84" w:rsidRDefault="00BA5B84" w:rsidP="00BA5B84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הוצאת רכס</w:t>
            </w:r>
          </w:p>
          <w:p w14:paraId="37BE2E7E" w14:textId="77777777" w:rsidR="00BA5B84" w:rsidRPr="00912B7E" w:rsidRDefault="00BA5B84" w:rsidP="00BA5B84">
            <w:pPr>
              <w:rPr>
                <w:sz w:val="22"/>
                <w:szCs w:val="22"/>
                <w:rtl/>
              </w:rPr>
            </w:pPr>
          </w:p>
        </w:tc>
      </w:tr>
    </w:tbl>
    <w:p w14:paraId="26AA68C2" w14:textId="77777777" w:rsidR="00233213" w:rsidRDefault="00233213" w:rsidP="00F35321"/>
    <w:sectPr w:rsidR="00233213" w:rsidSect="008C0DC0">
      <w:headerReference w:type="default" r:id="rId8"/>
      <w:pgSz w:w="12240" w:h="15840"/>
      <w:pgMar w:top="851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842B" w14:textId="77777777" w:rsidR="008619D5" w:rsidRDefault="008619D5" w:rsidP="00CD1EBE">
      <w:r>
        <w:separator/>
      </w:r>
    </w:p>
  </w:endnote>
  <w:endnote w:type="continuationSeparator" w:id="0">
    <w:p w14:paraId="1CB8DDDA" w14:textId="77777777" w:rsidR="008619D5" w:rsidRDefault="008619D5" w:rsidP="00CD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2FC8" w14:textId="77777777" w:rsidR="008619D5" w:rsidRDefault="008619D5" w:rsidP="00CD1EBE">
      <w:r>
        <w:separator/>
      </w:r>
    </w:p>
  </w:footnote>
  <w:footnote w:type="continuationSeparator" w:id="0">
    <w:p w14:paraId="281DFD5C" w14:textId="77777777" w:rsidR="008619D5" w:rsidRDefault="008619D5" w:rsidP="00CD1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B5A1" w14:textId="77777777" w:rsidR="00CD1EBE" w:rsidRPr="00CD1EBE" w:rsidRDefault="008619D5" w:rsidP="00CD1EBE">
    <w:pPr>
      <w:keepNext/>
      <w:ind w:left="733" w:right="-374"/>
      <w:outlineLvl w:val="0"/>
      <w:rPr>
        <w:rFonts w:cs="David"/>
        <w:b/>
        <w:bCs/>
        <w:sz w:val="22"/>
        <w:rtl/>
        <w:lang w:eastAsia="he-IL"/>
      </w:rPr>
    </w:pPr>
    <w:r>
      <w:rPr>
        <w:rFonts w:cs="David"/>
        <w:b/>
        <w:bCs/>
        <w:noProof/>
        <w:sz w:val="32"/>
        <w:szCs w:val="28"/>
        <w:rtl/>
      </w:rPr>
      <w:object w:dxaOrig="1440" w:dyaOrig="1440" w14:anchorId="755758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91.9pt;margin-top:-1.75pt;width:59.5pt;height:55.75pt;z-index:-251658240;mso-wrap-edited:f" wrapcoords="-139 0 -139 21457 21600 21457 21600 0 -139 0" fillcolor="window">
          <v:imagedata r:id="rId1" o:title=""/>
          <w10:wrap type="tight"/>
        </v:shape>
        <o:OLEObject Type="Embed" ProgID="PBrush" ShapeID="_x0000_s2053" DrawAspect="Content" ObjectID="_1685796896" r:id="rId2"/>
      </w:object>
    </w:r>
    <w:r w:rsidR="00C91286" w:rsidRPr="00CD1EBE">
      <w:rPr>
        <w:rFonts w:cs="David"/>
        <w:b/>
        <w:bCs/>
        <w:noProof/>
        <w:sz w:val="22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DCFEB9" wp14:editId="6324C81C">
              <wp:simplePos x="0" y="0"/>
              <wp:positionH relativeFrom="page">
                <wp:posOffset>297180</wp:posOffset>
              </wp:positionH>
              <wp:positionV relativeFrom="paragraph">
                <wp:posOffset>106680</wp:posOffset>
              </wp:positionV>
              <wp:extent cx="2823210" cy="67056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C0B03" w14:textId="77777777" w:rsidR="00C91286" w:rsidRDefault="00CD1EBE" w:rsidP="00C91286">
                          <w:pPr>
                            <w:jc w:val="center"/>
                            <w:rPr>
                              <w:rtl/>
                            </w:rPr>
                          </w:pPr>
                          <w:r w:rsidRPr="00CD1EBE">
                            <w:rPr>
                              <w:rFonts w:hint="cs"/>
                              <w:b/>
                              <w:bCs/>
                              <w:sz w:val="22"/>
                              <w:szCs w:val="20"/>
                              <w:rtl/>
                            </w:rPr>
                            <w:t xml:space="preserve">רח' </w:t>
                          </w:r>
                          <w:r w:rsidRPr="00CD1EBE">
                            <w:rPr>
                              <w:b/>
                              <w:bCs/>
                              <w:sz w:val="22"/>
                              <w:szCs w:val="20"/>
                              <w:rtl/>
                            </w:rPr>
                            <w:t xml:space="preserve">דב קליין 1 </w:t>
                          </w:r>
                          <w:r w:rsidRPr="00CD1EBE">
                            <w:rPr>
                              <w:rFonts w:hint="cs"/>
                              <w:b/>
                              <w:bCs/>
                              <w:sz w:val="22"/>
                              <w:szCs w:val="20"/>
                              <w:rtl/>
                            </w:rPr>
                            <w:t>ת.ד. 2192  מיקוד 76411</w:t>
                          </w:r>
                        </w:p>
                        <w:p w14:paraId="523F341A" w14:textId="77777777" w:rsidR="00CD1EBE" w:rsidRPr="00C91286" w:rsidRDefault="00CD1EBE" w:rsidP="00C91286">
                          <w:pPr>
                            <w:jc w:val="center"/>
                            <w:rPr>
                              <w:sz w:val="32"/>
                              <w:szCs w:val="32"/>
                              <w:rtl/>
                            </w:rPr>
                          </w:pPr>
                          <w:r w:rsidRPr="00C91286">
                            <w:rPr>
                              <w:rFonts w:hint="cs"/>
                              <w:rtl/>
                            </w:rPr>
                            <w:t>טל' 08.9476526   פקס:08.9460179</w:t>
                          </w:r>
                        </w:p>
                        <w:p w14:paraId="5DBEA442" w14:textId="77777777" w:rsidR="00CD1EBE" w:rsidRPr="00F35D82" w:rsidRDefault="00CD1EBE" w:rsidP="00CD1EBE">
                          <w:pPr>
                            <w:jc w:val="center"/>
                            <w:rPr>
                              <w:sz w:val="28"/>
                              <w:rtl/>
                            </w:rPr>
                          </w:pPr>
                          <w:r w:rsidRPr="00F35D82">
                            <w:rPr>
                              <w:b/>
                              <w:bCs/>
                              <w:sz w:val="28"/>
                              <w:lang w:eastAsia="he-IL"/>
                            </w:rPr>
                            <w:t>Katzir.Rehovot@gmail.com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CFEB9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23.4pt;margin-top:8.4pt;width:222.3pt;height:52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" stroked="f">
              <v:textbox>
                <w:txbxContent>
                  <w:p w14:paraId="1AFC0B03" w14:textId="77777777" w:rsidR="00C91286" w:rsidRDefault="00CD1EBE" w:rsidP="00C91286">
                    <w:pPr>
                      <w:jc w:val="center"/>
                      <w:rPr>
                        <w:rtl/>
                      </w:rPr>
                    </w:pPr>
                    <w:r w:rsidRPr="00CD1EBE">
                      <w:rPr>
                        <w:rFonts w:hint="cs"/>
                        <w:b/>
                        <w:bCs/>
                        <w:sz w:val="22"/>
                        <w:szCs w:val="20"/>
                        <w:rtl/>
                      </w:rPr>
                      <w:t xml:space="preserve">רח' </w:t>
                    </w:r>
                    <w:r w:rsidRPr="00CD1EBE">
                      <w:rPr>
                        <w:b/>
                        <w:bCs/>
                        <w:sz w:val="22"/>
                        <w:szCs w:val="20"/>
                        <w:rtl/>
                      </w:rPr>
                      <w:t xml:space="preserve">דב קליין 1 </w:t>
                    </w:r>
                    <w:r w:rsidRPr="00CD1EBE">
                      <w:rPr>
                        <w:rFonts w:hint="cs"/>
                        <w:b/>
                        <w:bCs/>
                        <w:sz w:val="22"/>
                        <w:szCs w:val="20"/>
                        <w:rtl/>
                      </w:rPr>
                      <w:t>ת.ד. 2192  מיקוד 76411</w:t>
                    </w:r>
                  </w:p>
                  <w:p w14:paraId="523F341A" w14:textId="77777777" w:rsidR="00CD1EBE" w:rsidRPr="00C91286" w:rsidRDefault="00CD1EBE" w:rsidP="00C91286">
                    <w:pPr>
                      <w:jc w:val="center"/>
                      <w:rPr>
                        <w:sz w:val="32"/>
                        <w:szCs w:val="32"/>
                        <w:rtl/>
                      </w:rPr>
                    </w:pPr>
                    <w:r w:rsidRPr="00C91286">
                      <w:rPr>
                        <w:rFonts w:hint="cs"/>
                        <w:rtl/>
                      </w:rPr>
                      <w:t>טל' 08.9476526   פקס:08.9460179</w:t>
                    </w:r>
                  </w:p>
                  <w:p w14:paraId="5DBEA442" w14:textId="77777777" w:rsidR="00CD1EBE" w:rsidRPr="00F35D82" w:rsidRDefault="00CD1EBE" w:rsidP="00CD1EBE">
                    <w:pPr>
                      <w:jc w:val="center"/>
                      <w:rPr>
                        <w:sz w:val="28"/>
                        <w:rtl/>
                      </w:rPr>
                    </w:pPr>
                    <w:r w:rsidRPr="00F35D82">
                      <w:rPr>
                        <w:b/>
                        <w:bCs/>
                        <w:sz w:val="28"/>
                        <w:lang w:eastAsia="he-IL"/>
                      </w:rPr>
                      <w:t>Katzir.Rehovot@gmail.com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313AE24" w14:textId="77777777" w:rsidR="00CD1EBE" w:rsidRPr="00CD1EBE" w:rsidRDefault="00CD1EBE" w:rsidP="00CD1EBE">
    <w:pPr>
      <w:keepNext/>
      <w:ind w:left="733" w:right="-374"/>
      <w:outlineLvl w:val="0"/>
      <w:rPr>
        <w:rFonts w:cs="David"/>
        <w:b/>
        <w:bCs/>
        <w:sz w:val="22"/>
        <w:rtl/>
        <w:lang w:eastAsia="he-IL"/>
      </w:rPr>
    </w:pPr>
  </w:p>
  <w:p w14:paraId="350C6DF3" w14:textId="77777777" w:rsidR="00CD1EBE" w:rsidRPr="00CD1EBE" w:rsidRDefault="00CD1EBE" w:rsidP="00CD1EBE">
    <w:pPr>
      <w:keepNext/>
      <w:ind w:left="733" w:right="-374"/>
      <w:outlineLvl w:val="0"/>
      <w:rPr>
        <w:rFonts w:cs="David"/>
        <w:b/>
        <w:bCs/>
        <w:sz w:val="28"/>
        <w:rtl/>
        <w:lang w:eastAsia="he-IL"/>
      </w:rPr>
    </w:pPr>
    <w:r w:rsidRPr="00CD1EBE">
      <w:rPr>
        <w:rFonts w:cs="David" w:hint="cs"/>
        <w:b/>
        <w:bCs/>
        <w:sz w:val="32"/>
        <w:szCs w:val="28"/>
        <w:rtl/>
        <w:lang w:eastAsia="he-IL"/>
      </w:rPr>
      <w:t xml:space="preserve"> </w:t>
    </w:r>
    <w:r w:rsidRPr="00CD1EBE">
      <w:rPr>
        <w:rFonts w:cs="David" w:hint="cs"/>
        <w:b/>
        <w:bCs/>
        <w:sz w:val="28"/>
        <w:rtl/>
        <w:lang w:eastAsia="he-IL"/>
      </w:rPr>
      <w:t>עיריית רחובות</w:t>
    </w:r>
  </w:p>
  <w:p w14:paraId="38E2D912" w14:textId="77777777" w:rsidR="00CD1EBE" w:rsidRPr="00CD1EBE" w:rsidRDefault="00CD1EBE" w:rsidP="00CD1EBE">
    <w:pPr>
      <w:keepNext/>
      <w:ind w:left="1440" w:right="-374" w:hanging="987"/>
      <w:outlineLvl w:val="0"/>
      <w:rPr>
        <w:rFonts w:cs="David"/>
        <w:sz w:val="28"/>
        <w:rtl/>
        <w:lang w:eastAsia="he-IL"/>
      </w:rPr>
    </w:pPr>
    <w:r w:rsidRPr="00CD1EBE">
      <w:rPr>
        <w:rFonts w:cs="David" w:hint="cs"/>
        <w:sz w:val="28"/>
        <w:rtl/>
        <w:lang w:eastAsia="he-IL"/>
      </w:rPr>
      <w:t xml:space="preserve"> </w:t>
    </w:r>
    <w:r w:rsidRPr="00CD1EBE">
      <w:rPr>
        <w:rFonts w:cs="David" w:hint="cs"/>
        <w:b/>
        <w:bCs/>
        <w:sz w:val="28"/>
        <w:rtl/>
      </w:rPr>
      <w:t>קריית חינוך שש שנתית</w:t>
    </w:r>
    <w:r w:rsidRPr="00CD1EBE">
      <w:rPr>
        <w:rFonts w:cs="David" w:hint="cs"/>
        <w:sz w:val="28"/>
        <w:rtl/>
        <w:lang w:eastAsia="he-IL"/>
      </w:rPr>
      <w:t xml:space="preserve">         </w:t>
    </w:r>
  </w:p>
  <w:p w14:paraId="71AE608D" w14:textId="77777777" w:rsidR="00CD1EBE" w:rsidRPr="00CD1EBE" w:rsidRDefault="00CD1EBE" w:rsidP="00CD1EBE">
    <w:pPr>
      <w:ind w:left="539"/>
      <w:rPr>
        <w:rFonts w:cs="David"/>
        <w:b/>
        <w:bCs/>
        <w:sz w:val="36"/>
        <w:szCs w:val="32"/>
        <w:rtl/>
      </w:rPr>
    </w:pPr>
    <w:r w:rsidRPr="00CD1EBE">
      <w:rPr>
        <w:rFonts w:cs="David" w:hint="cs"/>
        <w:b/>
        <w:bCs/>
        <w:sz w:val="28"/>
        <w:rtl/>
      </w:rPr>
      <w:t xml:space="preserve">    </w:t>
    </w:r>
    <w:r w:rsidRPr="00CD1EBE">
      <w:rPr>
        <w:rFonts w:cs="David"/>
        <w:b/>
        <w:bCs/>
        <w:sz w:val="28"/>
        <w:rtl/>
      </w:rPr>
      <w:t>ע"ש  אהרון קצי</w:t>
    </w:r>
    <w:r w:rsidRPr="00CD1EBE">
      <w:rPr>
        <w:rFonts w:cs="David" w:hint="cs"/>
        <w:b/>
        <w:bCs/>
        <w:sz w:val="28"/>
        <w:rtl/>
      </w:rPr>
      <w:t xml:space="preserve">ר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7A1"/>
    <w:multiLevelType w:val="hybridMultilevel"/>
    <w:tmpl w:val="0C58ED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80F85"/>
    <w:multiLevelType w:val="hybridMultilevel"/>
    <w:tmpl w:val="B21E9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C2214"/>
    <w:multiLevelType w:val="multilevel"/>
    <w:tmpl w:val="A2C265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02254C"/>
    <w:multiLevelType w:val="multilevel"/>
    <w:tmpl w:val="A2C265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0D7E82"/>
    <w:multiLevelType w:val="multilevel"/>
    <w:tmpl w:val="8F927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1393A"/>
    <w:multiLevelType w:val="multilevel"/>
    <w:tmpl w:val="8F927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213"/>
    <w:rsid w:val="0005503A"/>
    <w:rsid w:val="000A492A"/>
    <w:rsid w:val="00133777"/>
    <w:rsid w:val="001D7444"/>
    <w:rsid w:val="00233213"/>
    <w:rsid w:val="002631E1"/>
    <w:rsid w:val="00272102"/>
    <w:rsid w:val="0029330B"/>
    <w:rsid w:val="002C59B8"/>
    <w:rsid w:val="003540F9"/>
    <w:rsid w:val="003D1DF6"/>
    <w:rsid w:val="00442082"/>
    <w:rsid w:val="00490563"/>
    <w:rsid w:val="0049271E"/>
    <w:rsid w:val="00517A53"/>
    <w:rsid w:val="00605D83"/>
    <w:rsid w:val="00807B7A"/>
    <w:rsid w:val="00831C04"/>
    <w:rsid w:val="008619D5"/>
    <w:rsid w:val="008C0DC0"/>
    <w:rsid w:val="00912B7E"/>
    <w:rsid w:val="009E3735"/>
    <w:rsid w:val="00AA5965"/>
    <w:rsid w:val="00AA6226"/>
    <w:rsid w:val="00AE4250"/>
    <w:rsid w:val="00B037AA"/>
    <w:rsid w:val="00B04262"/>
    <w:rsid w:val="00B13CED"/>
    <w:rsid w:val="00B263D4"/>
    <w:rsid w:val="00BA5B84"/>
    <w:rsid w:val="00BA7643"/>
    <w:rsid w:val="00C5718B"/>
    <w:rsid w:val="00C91286"/>
    <w:rsid w:val="00CC4315"/>
    <w:rsid w:val="00CD1EBE"/>
    <w:rsid w:val="00D10E56"/>
    <w:rsid w:val="00D724FF"/>
    <w:rsid w:val="00DA14D2"/>
    <w:rsid w:val="00DB615B"/>
    <w:rsid w:val="00DC22F9"/>
    <w:rsid w:val="00E32439"/>
    <w:rsid w:val="00F06A6A"/>
    <w:rsid w:val="00F35321"/>
    <w:rsid w:val="00F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51EF527"/>
  <w15:docId w15:val="{ABD90980-E9F4-47DA-AFDA-7AA9BF7A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07B7A"/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807B7A"/>
    <w:rPr>
      <w:rFonts w:ascii="Tahoma" w:hAnsi="Tahoma" w:cs="Tahoma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D1EBE"/>
    <w:pPr>
      <w:tabs>
        <w:tab w:val="center" w:pos="4153"/>
        <w:tab w:val="right" w:pos="8306"/>
      </w:tabs>
    </w:pPr>
  </w:style>
  <w:style w:type="character" w:customStyle="1" w:styleId="ae">
    <w:name w:val="כותרת עליונה תו"/>
    <w:basedOn w:val="a0"/>
    <w:link w:val="ad"/>
    <w:uiPriority w:val="99"/>
    <w:rsid w:val="00CD1EBE"/>
  </w:style>
  <w:style w:type="paragraph" w:styleId="af">
    <w:name w:val="footer"/>
    <w:basedOn w:val="a"/>
    <w:link w:val="af0"/>
    <w:uiPriority w:val="99"/>
    <w:unhideWhenUsed/>
    <w:rsid w:val="00CD1EBE"/>
    <w:pPr>
      <w:tabs>
        <w:tab w:val="center" w:pos="4153"/>
        <w:tab w:val="right" w:pos="8306"/>
      </w:tabs>
    </w:pPr>
  </w:style>
  <w:style w:type="character" w:customStyle="1" w:styleId="af0">
    <w:name w:val="כותרת תחתונה תו"/>
    <w:basedOn w:val="a0"/>
    <w:link w:val="af"/>
    <w:uiPriority w:val="99"/>
    <w:rsid w:val="00CD1EBE"/>
  </w:style>
  <w:style w:type="paragraph" w:styleId="af1">
    <w:name w:val="List Paragraph"/>
    <w:basedOn w:val="a"/>
    <w:uiPriority w:val="34"/>
    <w:qFormat/>
    <w:rsid w:val="0005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28B0-7489-4372-8141-AE631523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</dc:creator>
  <cp:lastModifiedBy>sarka</cp:lastModifiedBy>
  <cp:revision>2</cp:revision>
  <cp:lastPrinted>2021-05-28T06:21:00Z</cp:lastPrinted>
  <dcterms:created xsi:type="dcterms:W3CDTF">2021-06-21T13:09:00Z</dcterms:created>
  <dcterms:modified xsi:type="dcterms:W3CDTF">2021-06-21T13:09:00Z</dcterms:modified>
</cp:coreProperties>
</file>