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1EF01" w14:textId="75B5BD48" w:rsidR="00174093" w:rsidRPr="00B974E1" w:rsidRDefault="002635E6" w:rsidP="002635E6">
      <w:pPr>
        <w:jc w:val="center"/>
        <w:rPr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B974E1">
        <w:rPr>
          <w:rFonts w:hint="cs"/>
          <w:b/>
          <w:bCs/>
          <w:sz w:val="32"/>
          <w:szCs w:val="32"/>
          <w:u w:val="single"/>
          <w:rtl/>
        </w:rPr>
        <w:t>עבודה בתרבות ישראל לתלמידים העולים לכיתה ח'</w:t>
      </w:r>
    </w:p>
    <w:p w14:paraId="582B6DAA" w14:textId="77777777" w:rsidR="002635E6" w:rsidRDefault="002635E6" w:rsidP="002635E6">
      <w:pPr>
        <w:jc w:val="center"/>
        <w:rPr>
          <w:b/>
          <w:bCs/>
          <w:sz w:val="28"/>
          <w:szCs w:val="28"/>
          <w:u w:val="single"/>
          <w:rtl/>
        </w:rPr>
      </w:pPr>
    </w:p>
    <w:p w14:paraId="59BD382E" w14:textId="1ACD1097" w:rsidR="002635E6" w:rsidRDefault="002635E6" w:rsidP="002635E6">
      <w:pPr>
        <w:rPr>
          <w:b/>
          <w:bCs/>
          <w:sz w:val="28"/>
          <w:szCs w:val="28"/>
          <w:u w:val="single"/>
          <w:rtl/>
        </w:rPr>
      </w:pPr>
      <w:r w:rsidRPr="002635E6">
        <w:rPr>
          <w:rFonts w:hint="cs"/>
          <w:b/>
          <w:bCs/>
          <w:color w:val="4472C4" w:themeColor="accent1"/>
          <w:sz w:val="28"/>
          <w:szCs w:val="28"/>
          <w:u w:val="single"/>
          <w:rtl/>
        </w:rPr>
        <w:t xml:space="preserve">קישור לספר בילקוט הדיגיטלי </w:t>
      </w:r>
      <w:hyperlink r:id="rId5" w:anchor="62.5631.6.default" w:history="1">
        <w:r w:rsidRPr="00430E37">
          <w:rPr>
            <w:rStyle w:val="Hyperlink"/>
            <w:b/>
            <w:bCs/>
            <w:sz w:val="28"/>
            <w:szCs w:val="28"/>
          </w:rPr>
          <w:t>https://school.kotar.cet.ac.il/KotarApp/Viewer.aspx?nBookID=104131631#62.5631.6.default</w:t>
        </w:r>
      </w:hyperlink>
    </w:p>
    <w:p w14:paraId="78679822" w14:textId="36790E9C" w:rsidR="002635E6" w:rsidRPr="004A3D40" w:rsidRDefault="002635E6" w:rsidP="002635E6">
      <w:pPr>
        <w:rPr>
          <w:b/>
          <w:bCs/>
          <w:color w:val="FF0000"/>
          <w:sz w:val="28"/>
          <w:szCs w:val="28"/>
          <w:u w:val="single"/>
          <w:rtl/>
        </w:rPr>
      </w:pPr>
      <w:r w:rsidRPr="004A3D40"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הקישור לספר נמצא גם </w:t>
      </w:r>
      <w:proofErr w:type="spellStart"/>
      <w:r w:rsidRPr="004A3D40">
        <w:rPr>
          <w:rFonts w:hint="cs"/>
          <w:b/>
          <w:bCs/>
          <w:color w:val="FF0000"/>
          <w:sz w:val="28"/>
          <w:szCs w:val="28"/>
          <w:u w:val="single"/>
          <w:rtl/>
        </w:rPr>
        <w:t>בקלאסרום</w:t>
      </w:r>
      <w:proofErr w:type="spellEnd"/>
    </w:p>
    <w:p w14:paraId="4FDAC75D" w14:textId="77777777" w:rsidR="004A3D40" w:rsidRDefault="004A3D40" w:rsidP="002635E6">
      <w:pPr>
        <w:rPr>
          <w:sz w:val="28"/>
          <w:szCs w:val="28"/>
          <w:rtl/>
        </w:rPr>
      </w:pPr>
    </w:p>
    <w:p w14:paraId="407734ED" w14:textId="75E43BE5" w:rsidR="002635E6" w:rsidRPr="00B974E1" w:rsidRDefault="002635E6" w:rsidP="002635E6">
      <w:pPr>
        <w:rPr>
          <w:b/>
          <w:bCs/>
          <w:sz w:val="28"/>
          <w:szCs w:val="28"/>
          <w:rtl/>
        </w:rPr>
      </w:pPr>
      <w:r w:rsidRPr="00B974E1">
        <w:rPr>
          <w:rFonts w:hint="cs"/>
          <w:b/>
          <w:bCs/>
          <w:sz w:val="28"/>
          <w:szCs w:val="28"/>
          <w:rtl/>
        </w:rPr>
        <w:t>לפניכם 4 משימות. בחרו 3 וענו בהרחבה.</w:t>
      </w:r>
    </w:p>
    <w:p w14:paraId="0B677907" w14:textId="77777777" w:rsidR="004A3D40" w:rsidRDefault="004A3D40" w:rsidP="002635E6">
      <w:pPr>
        <w:rPr>
          <w:sz w:val="28"/>
          <w:szCs w:val="28"/>
          <w:rtl/>
        </w:rPr>
      </w:pPr>
    </w:p>
    <w:p w14:paraId="12129474" w14:textId="36CF8154" w:rsidR="004A3D40" w:rsidRDefault="002635E6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1. </w:t>
      </w:r>
      <w:r w:rsidR="004A3D40">
        <w:rPr>
          <w:rFonts w:hint="cs"/>
          <w:sz w:val="28"/>
          <w:szCs w:val="28"/>
          <w:rtl/>
        </w:rPr>
        <w:t xml:space="preserve">א. </w:t>
      </w:r>
      <w:r w:rsidRPr="004A3D40">
        <w:rPr>
          <w:rFonts w:hint="cs"/>
          <w:b/>
          <w:bCs/>
          <w:sz w:val="28"/>
          <w:szCs w:val="28"/>
          <w:rtl/>
        </w:rPr>
        <w:t>קראו</w:t>
      </w:r>
      <w:r>
        <w:rPr>
          <w:rFonts w:hint="cs"/>
          <w:sz w:val="28"/>
          <w:szCs w:val="28"/>
          <w:rtl/>
        </w:rPr>
        <w:t xml:space="preserve"> בספר עמ' 11 </w:t>
      </w:r>
    </w:p>
    <w:p w14:paraId="2438F73D" w14:textId="39A4E348" w:rsidR="002635E6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ב. </w:t>
      </w:r>
      <w:r w:rsidRPr="004A3D40">
        <w:rPr>
          <w:rFonts w:hint="cs"/>
          <w:b/>
          <w:bCs/>
          <w:sz w:val="28"/>
          <w:szCs w:val="28"/>
          <w:rtl/>
        </w:rPr>
        <w:t>כתבו</w:t>
      </w:r>
      <w:r>
        <w:rPr>
          <w:rFonts w:hint="cs"/>
          <w:sz w:val="28"/>
          <w:szCs w:val="28"/>
          <w:rtl/>
        </w:rPr>
        <w:t xml:space="preserve"> פסקה ובה תארו את דמותו של </w:t>
      </w:r>
      <w:r w:rsidRPr="004A3D40">
        <w:rPr>
          <w:rFonts w:hint="cs"/>
          <w:sz w:val="28"/>
          <w:szCs w:val="28"/>
          <w:u w:val="single"/>
          <w:rtl/>
        </w:rPr>
        <w:t>הלל הזקן.</w:t>
      </w:r>
    </w:p>
    <w:p w14:paraId="05B01202" w14:textId="1B9AC7FA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ג. </w:t>
      </w:r>
      <w:r w:rsidRPr="004A3D40">
        <w:rPr>
          <w:rFonts w:hint="cs"/>
          <w:b/>
          <w:bCs/>
          <w:sz w:val="28"/>
          <w:szCs w:val="28"/>
          <w:rtl/>
        </w:rPr>
        <w:t>הוכיחו</w:t>
      </w:r>
      <w:r>
        <w:rPr>
          <w:rFonts w:hint="cs"/>
          <w:sz w:val="28"/>
          <w:szCs w:val="28"/>
          <w:rtl/>
        </w:rPr>
        <w:t xml:space="preserve"> מקטע המקור.</w:t>
      </w:r>
    </w:p>
    <w:p w14:paraId="1BF691C5" w14:textId="77777777" w:rsidR="004A3D40" w:rsidRDefault="004A3D40" w:rsidP="002635E6">
      <w:pPr>
        <w:rPr>
          <w:sz w:val="28"/>
          <w:szCs w:val="28"/>
          <w:rtl/>
        </w:rPr>
      </w:pPr>
    </w:p>
    <w:p w14:paraId="556984F7" w14:textId="5C586319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א. סכמו בקצרה על </w:t>
      </w:r>
      <w:r w:rsidRPr="004A3D40">
        <w:rPr>
          <w:rFonts w:hint="cs"/>
          <w:sz w:val="28"/>
          <w:szCs w:val="28"/>
          <w:u w:val="single"/>
          <w:rtl/>
        </w:rPr>
        <w:t>רבי עקיבא.</w:t>
      </w:r>
    </w:p>
    <w:p w14:paraId="45DE8B0D" w14:textId="588EB17C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ב. </w:t>
      </w:r>
      <w:r w:rsidRPr="004A3D40">
        <w:rPr>
          <w:rFonts w:hint="cs"/>
          <w:b/>
          <w:bCs/>
          <w:sz w:val="28"/>
          <w:szCs w:val="28"/>
          <w:rtl/>
        </w:rPr>
        <w:t>קראו</w:t>
      </w:r>
      <w:r>
        <w:rPr>
          <w:rFonts w:hint="cs"/>
          <w:sz w:val="28"/>
          <w:szCs w:val="28"/>
          <w:rtl/>
        </w:rPr>
        <w:t xml:space="preserve"> עמ' 38-37. </w:t>
      </w:r>
      <w:r w:rsidRPr="004A3D40">
        <w:rPr>
          <w:rFonts w:hint="cs"/>
          <w:b/>
          <w:bCs/>
          <w:sz w:val="28"/>
          <w:szCs w:val="28"/>
          <w:rtl/>
        </w:rPr>
        <w:t>כתבו</w:t>
      </w:r>
      <w:r>
        <w:rPr>
          <w:rFonts w:hint="cs"/>
          <w:sz w:val="28"/>
          <w:szCs w:val="28"/>
          <w:rtl/>
        </w:rPr>
        <w:t xml:space="preserve"> </w:t>
      </w:r>
      <w:proofErr w:type="spellStart"/>
      <w:r>
        <w:rPr>
          <w:rFonts w:hint="cs"/>
          <w:sz w:val="28"/>
          <w:szCs w:val="28"/>
          <w:rtl/>
        </w:rPr>
        <w:t>אימרה</w:t>
      </w:r>
      <w:proofErr w:type="spellEnd"/>
      <w:r>
        <w:rPr>
          <w:rFonts w:hint="cs"/>
          <w:sz w:val="28"/>
          <w:szCs w:val="28"/>
          <w:rtl/>
        </w:rPr>
        <w:t xml:space="preserve"> אחת של רבי עקיבא, </w:t>
      </w:r>
      <w:r w:rsidRPr="004A3D40">
        <w:rPr>
          <w:rFonts w:hint="cs"/>
          <w:b/>
          <w:bCs/>
          <w:sz w:val="28"/>
          <w:szCs w:val="28"/>
          <w:rtl/>
        </w:rPr>
        <w:t>הסבירו</w:t>
      </w:r>
      <w:r>
        <w:rPr>
          <w:rFonts w:hint="cs"/>
          <w:sz w:val="28"/>
          <w:szCs w:val="28"/>
          <w:rtl/>
        </w:rPr>
        <w:t xml:space="preserve"> אותה,</w:t>
      </w:r>
    </w:p>
    <w:p w14:paraId="753BB7E9" w14:textId="5D430523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</w:t>
      </w:r>
      <w:r w:rsidRPr="004A3D40">
        <w:rPr>
          <w:rFonts w:hint="cs"/>
          <w:b/>
          <w:bCs/>
          <w:sz w:val="28"/>
          <w:szCs w:val="28"/>
          <w:rtl/>
        </w:rPr>
        <w:t>וכתבו</w:t>
      </w:r>
      <w:r>
        <w:rPr>
          <w:rFonts w:hint="cs"/>
          <w:sz w:val="28"/>
          <w:szCs w:val="28"/>
          <w:rtl/>
        </w:rPr>
        <w:t xml:space="preserve"> מה דעתכם על </w:t>
      </w:r>
      <w:proofErr w:type="spellStart"/>
      <w:r>
        <w:rPr>
          <w:rFonts w:hint="cs"/>
          <w:sz w:val="28"/>
          <w:szCs w:val="28"/>
          <w:rtl/>
        </w:rPr>
        <w:t>אימרה</w:t>
      </w:r>
      <w:proofErr w:type="spellEnd"/>
      <w:r>
        <w:rPr>
          <w:rFonts w:hint="cs"/>
          <w:sz w:val="28"/>
          <w:szCs w:val="28"/>
          <w:rtl/>
        </w:rPr>
        <w:t xml:space="preserve"> זו.</w:t>
      </w:r>
    </w:p>
    <w:p w14:paraId="6F28EFFF" w14:textId="108BF324" w:rsidR="004A3D40" w:rsidRDefault="004A3D40" w:rsidP="002635E6">
      <w:pPr>
        <w:rPr>
          <w:sz w:val="28"/>
          <w:szCs w:val="28"/>
          <w:rtl/>
        </w:rPr>
      </w:pPr>
    </w:p>
    <w:p w14:paraId="63FB55F6" w14:textId="6A962D73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3. א. </w:t>
      </w:r>
      <w:r w:rsidRPr="004A3D40">
        <w:rPr>
          <w:rFonts w:hint="cs"/>
          <w:b/>
          <w:bCs/>
          <w:sz w:val="28"/>
          <w:szCs w:val="28"/>
          <w:rtl/>
        </w:rPr>
        <w:t>סכמו</w:t>
      </w:r>
      <w:r>
        <w:rPr>
          <w:rFonts w:hint="cs"/>
          <w:sz w:val="28"/>
          <w:szCs w:val="28"/>
          <w:rtl/>
        </w:rPr>
        <w:t xml:space="preserve"> בקצרה על </w:t>
      </w:r>
      <w:r w:rsidRPr="004A3D40">
        <w:rPr>
          <w:rFonts w:hint="cs"/>
          <w:sz w:val="28"/>
          <w:szCs w:val="28"/>
          <w:u w:val="single"/>
          <w:rtl/>
        </w:rPr>
        <w:t>הרמב"ם.</w:t>
      </w:r>
    </w:p>
    <w:p w14:paraId="1E5A8E04" w14:textId="07D33DD9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ב. </w:t>
      </w:r>
      <w:r w:rsidRPr="004A3D40">
        <w:rPr>
          <w:rFonts w:hint="cs"/>
          <w:b/>
          <w:bCs/>
          <w:sz w:val="28"/>
          <w:szCs w:val="28"/>
          <w:rtl/>
        </w:rPr>
        <w:t>קראו</w:t>
      </w:r>
      <w:r>
        <w:rPr>
          <w:rFonts w:hint="cs"/>
          <w:sz w:val="28"/>
          <w:szCs w:val="28"/>
          <w:rtl/>
        </w:rPr>
        <w:t xml:space="preserve"> עמ' 51-46 </w:t>
      </w:r>
      <w:r w:rsidRPr="004A3D40">
        <w:rPr>
          <w:rFonts w:hint="cs"/>
          <w:b/>
          <w:bCs/>
          <w:sz w:val="28"/>
          <w:szCs w:val="28"/>
          <w:rtl/>
        </w:rPr>
        <w:t>וכתבו</w:t>
      </w:r>
      <w:r>
        <w:rPr>
          <w:rFonts w:hint="cs"/>
          <w:sz w:val="28"/>
          <w:szCs w:val="28"/>
          <w:rtl/>
        </w:rPr>
        <w:t xml:space="preserve"> מה הרשים אתכם במיוחד בדמותו של הרמב"ם.</w:t>
      </w:r>
    </w:p>
    <w:p w14:paraId="4DF8576B" w14:textId="4B3E7671" w:rsidR="004A3D40" w:rsidRDefault="004A3D40" w:rsidP="002635E6">
      <w:pPr>
        <w:rPr>
          <w:sz w:val="28"/>
          <w:szCs w:val="28"/>
          <w:rtl/>
        </w:rPr>
      </w:pPr>
    </w:p>
    <w:p w14:paraId="3652AD56" w14:textId="5B96092D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א. </w:t>
      </w:r>
      <w:r w:rsidRPr="004A3D40">
        <w:rPr>
          <w:rFonts w:hint="cs"/>
          <w:b/>
          <w:bCs/>
          <w:sz w:val="28"/>
          <w:szCs w:val="28"/>
          <w:rtl/>
        </w:rPr>
        <w:t>סכמו</w:t>
      </w:r>
      <w:r>
        <w:rPr>
          <w:rFonts w:hint="cs"/>
          <w:sz w:val="28"/>
          <w:szCs w:val="28"/>
          <w:rtl/>
        </w:rPr>
        <w:t xml:space="preserve"> בקצרה על </w:t>
      </w:r>
      <w:r w:rsidRPr="004A3D40">
        <w:rPr>
          <w:rFonts w:hint="cs"/>
          <w:sz w:val="28"/>
          <w:szCs w:val="28"/>
          <w:u w:val="single"/>
          <w:rtl/>
        </w:rPr>
        <w:t>דונה גרציה.</w:t>
      </w:r>
    </w:p>
    <w:p w14:paraId="25EAF3D1" w14:textId="02E99D6B" w:rsidR="004A3D40" w:rsidRDefault="004A3D40" w:rsidP="002635E6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ב. </w:t>
      </w:r>
      <w:r w:rsidRPr="004A3D40">
        <w:rPr>
          <w:rFonts w:hint="cs"/>
          <w:b/>
          <w:bCs/>
          <w:sz w:val="28"/>
          <w:szCs w:val="28"/>
          <w:rtl/>
        </w:rPr>
        <w:t>קראו</w:t>
      </w:r>
      <w:r>
        <w:rPr>
          <w:rFonts w:hint="cs"/>
          <w:sz w:val="28"/>
          <w:szCs w:val="28"/>
          <w:rtl/>
        </w:rPr>
        <w:t xml:space="preserve"> עמ' 57-55 </w:t>
      </w:r>
      <w:r w:rsidRPr="004A3D40">
        <w:rPr>
          <w:rFonts w:hint="cs"/>
          <w:b/>
          <w:bCs/>
          <w:sz w:val="28"/>
          <w:szCs w:val="28"/>
          <w:rtl/>
        </w:rPr>
        <w:t>וכתבו</w:t>
      </w:r>
      <w:r>
        <w:rPr>
          <w:rFonts w:hint="cs"/>
          <w:sz w:val="28"/>
          <w:szCs w:val="28"/>
          <w:rtl/>
        </w:rPr>
        <w:t xml:space="preserve"> מה ניתן ללמוד על חיי משפחות האנוסים. </w:t>
      </w:r>
    </w:p>
    <w:p w14:paraId="5748C592" w14:textId="1DD0589F" w:rsidR="004A3D40" w:rsidRDefault="004A3D40" w:rsidP="002635E6">
      <w:pPr>
        <w:rPr>
          <w:sz w:val="28"/>
          <w:szCs w:val="28"/>
          <w:rtl/>
        </w:rPr>
      </w:pPr>
    </w:p>
    <w:p w14:paraId="5CE4896D" w14:textId="4679073E" w:rsidR="004A3D40" w:rsidRDefault="004A3D40" w:rsidP="002635E6">
      <w:pPr>
        <w:rPr>
          <w:sz w:val="28"/>
          <w:szCs w:val="28"/>
          <w:rtl/>
        </w:rPr>
      </w:pPr>
    </w:p>
    <w:p w14:paraId="2C17BDE6" w14:textId="5C416908" w:rsidR="004A3D40" w:rsidRDefault="004A3D40" w:rsidP="004A3D40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עבודה נעימה,</w:t>
      </w:r>
    </w:p>
    <w:p w14:paraId="6E9BA82E" w14:textId="77777777" w:rsidR="004A3D40" w:rsidRDefault="004A3D40" w:rsidP="004A3D40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צוות תרבות ישראל</w:t>
      </w:r>
    </w:p>
    <w:p w14:paraId="5467375D" w14:textId="7BA846F8" w:rsidR="004A3D40" w:rsidRDefault="004A3D40" w:rsidP="004A3D40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סיגל ניסים ובתיה בר שביט.</w:t>
      </w:r>
    </w:p>
    <w:p w14:paraId="3ED2F54B" w14:textId="77777777" w:rsidR="004A3D40" w:rsidRPr="002635E6" w:rsidRDefault="004A3D40" w:rsidP="002635E6">
      <w:pPr>
        <w:rPr>
          <w:sz w:val="28"/>
          <w:szCs w:val="28"/>
        </w:rPr>
      </w:pPr>
    </w:p>
    <w:sectPr w:rsidR="004A3D40" w:rsidRPr="002635E6" w:rsidSect="00B974E1">
      <w:pgSz w:w="11906" w:h="16838"/>
      <w:pgMar w:top="1440" w:right="1800" w:bottom="1440" w:left="180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6"/>
    <w:rsid w:val="00174093"/>
    <w:rsid w:val="002635E6"/>
    <w:rsid w:val="00370FC1"/>
    <w:rsid w:val="004A3D40"/>
    <w:rsid w:val="006E0F60"/>
    <w:rsid w:val="00B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52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635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5E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5E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635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kotar.cet.ac.il/KotarApp/Viewer.aspx?nBookID=1041316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מנהל</dc:creator>
  <cp:lastModifiedBy>student</cp:lastModifiedBy>
  <cp:revision>2</cp:revision>
  <cp:lastPrinted>2021-06-13T05:52:00Z</cp:lastPrinted>
  <dcterms:created xsi:type="dcterms:W3CDTF">2021-06-13T05:54:00Z</dcterms:created>
  <dcterms:modified xsi:type="dcterms:W3CDTF">2021-06-13T05:54:00Z</dcterms:modified>
</cp:coreProperties>
</file>