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D00DE" w14:textId="60FB8881" w:rsidR="003D4FB1" w:rsidRPr="003D4FB1" w:rsidRDefault="003D4FB1" w:rsidP="004C6573">
      <w:pPr>
        <w:pStyle w:val="NormalWeb"/>
        <w:shd w:val="clear" w:color="auto" w:fill="FFFFFF"/>
        <w:bidi/>
        <w:spacing w:before="240" w:beforeAutospacing="0" w:after="0" w:afterAutospacing="0" w:line="276" w:lineRule="auto"/>
        <w:rPr>
          <w:rFonts w:ascii="Arial" w:eastAsia="Calibri" w:hAnsi="Arial" w:cs="Arial"/>
          <w:b/>
          <w:bCs/>
          <w:color w:val="FF0000"/>
          <w:sz w:val="36"/>
          <w:szCs w:val="28"/>
          <w:rtl/>
        </w:rPr>
      </w:pPr>
      <w:r w:rsidRPr="003D4FB1">
        <w:rPr>
          <w:rFonts w:ascii="Arial" w:eastAsia="Calibri" w:hAnsi="Arial" w:cs="Arial" w:hint="cs"/>
          <w:b/>
          <w:bCs/>
          <w:color w:val="FF0000"/>
          <w:sz w:val="36"/>
          <w:szCs w:val="28"/>
          <w:rtl/>
        </w:rPr>
        <w:t xml:space="preserve">חומר למבחן </w:t>
      </w:r>
      <w:r w:rsidR="004C6573">
        <w:rPr>
          <w:rFonts w:ascii="Arial" w:eastAsia="Calibri" w:hAnsi="Arial" w:cs="Arial" w:hint="cs"/>
          <w:b/>
          <w:bCs/>
          <w:color w:val="FF0000"/>
          <w:sz w:val="36"/>
          <w:szCs w:val="28"/>
          <w:rtl/>
        </w:rPr>
        <w:t>מעבר</w:t>
      </w:r>
    </w:p>
    <w:p w14:paraId="07B1FBAD" w14:textId="38010B58" w:rsidR="003D4FB1" w:rsidRPr="003D4FB1" w:rsidRDefault="003D4FB1" w:rsidP="003D4FB1">
      <w:pPr>
        <w:pStyle w:val="NormalWeb"/>
        <w:shd w:val="clear" w:color="auto" w:fill="FFFFFF"/>
        <w:bidi/>
        <w:spacing w:before="240" w:beforeAutospacing="0" w:after="0" w:afterAutospacing="0" w:line="276" w:lineRule="auto"/>
        <w:rPr>
          <w:rFonts w:ascii="Arial" w:hAnsi="Arial" w:cs="Arial"/>
          <w:color w:val="000000"/>
          <w:rtl/>
        </w:rPr>
      </w:pPr>
      <w:r w:rsidRPr="003D4FB1">
        <w:rPr>
          <w:rFonts w:ascii="Arial" w:eastAsia="Calibri" w:hAnsi="Arial" w:cs="Arial" w:hint="cs"/>
          <w:b/>
          <w:bCs/>
          <w:color w:val="FF0000"/>
          <w:sz w:val="36"/>
          <w:szCs w:val="28"/>
          <w:rtl/>
        </w:rPr>
        <w:t>מושגי יסוד</w:t>
      </w:r>
    </w:p>
    <w:tbl>
      <w:tblPr>
        <w:bidiVisual/>
        <w:tblW w:w="13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9"/>
        <w:gridCol w:w="4536"/>
        <w:gridCol w:w="6959"/>
      </w:tblGrid>
      <w:tr w:rsidR="003D4FB1" w:rsidRPr="003D4FB1" w14:paraId="28EB4CF6" w14:textId="77777777" w:rsidTr="004C6D6F">
        <w:trPr>
          <w:tblHeader/>
          <w:jc w:val="center"/>
        </w:trPr>
        <w:tc>
          <w:tcPr>
            <w:tcW w:w="2249" w:type="dxa"/>
          </w:tcPr>
          <w:p w14:paraId="5210D9E3" w14:textId="77777777" w:rsidR="003D4FB1" w:rsidRPr="003D4FB1" w:rsidRDefault="003D4FB1" w:rsidP="004C6D6F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D4FB1">
              <w:rPr>
                <w:rFonts w:hint="cs"/>
                <w:b/>
                <w:bCs/>
                <w:sz w:val="24"/>
                <w:szCs w:val="24"/>
                <w:rtl/>
              </w:rPr>
              <w:t>נושאים</w:t>
            </w:r>
          </w:p>
        </w:tc>
        <w:tc>
          <w:tcPr>
            <w:tcW w:w="4536" w:type="dxa"/>
            <w:shd w:val="clear" w:color="auto" w:fill="auto"/>
          </w:tcPr>
          <w:p w14:paraId="6B83C296" w14:textId="77777777" w:rsidR="003D4FB1" w:rsidRPr="003D4FB1" w:rsidRDefault="003D4FB1" w:rsidP="004C6D6F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D4FB1">
              <w:rPr>
                <w:rFonts w:hint="cs"/>
                <w:b/>
                <w:bCs/>
                <w:sz w:val="24"/>
                <w:szCs w:val="24"/>
                <w:rtl/>
              </w:rPr>
              <w:t>מושגים</w:t>
            </w:r>
          </w:p>
        </w:tc>
        <w:tc>
          <w:tcPr>
            <w:tcW w:w="6959" w:type="dxa"/>
            <w:shd w:val="clear" w:color="auto" w:fill="auto"/>
          </w:tcPr>
          <w:p w14:paraId="38CCEEA0" w14:textId="77777777" w:rsidR="003D4FB1" w:rsidRPr="003D4FB1" w:rsidRDefault="003D4FB1" w:rsidP="004C6D6F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D4FB1">
              <w:rPr>
                <w:rFonts w:hint="cs"/>
                <w:b/>
                <w:bCs/>
                <w:sz w:val="24"/>
                <w:szCs w:val="24"/>
                <w:rtl/>
              </w:rPr>
              <w:t>הבהרות</w:t>
            </w:r>
          </w:p>
        </w:tc>
      </w:tr>
      <w:tr w:rsidR="003D4FB1" w:rsidRPr="003D4FB1" w14:paraId="11A53B8D" w14:textId="77777777" w:rsidTr="004C6D6F">
        <w:trPr>
          <w:jc w:val="center"/>
        </w:trPr>
        <w:tc>
          <w:tcPr>
            <w:tcW w:w="2249" w:type="dxa"/>
          </w:tcPr>
          <w:p w14:paraId="65F4553A" w14:textId="77777777" w:rsidR="003D4FB1" w:rsidRPr="003D4FB1" w:rsidRDefault="003D4FB1" w:rsidP="004C6D6F">
            <w:pPr>
              <w:spacing w:after="120"/>
              <w:rPr>
                <w:b/>
                <w:bCs/>
                <w:sz w:val="24"/>
                <w:szCs w:val="24"/>
                <w:rtl/>
              </w:rPr>
            </w:pPr>
            <w:r w:rsidRPr="003D4FB1">
              <w:rPr>
                <w:rFonts w:hint="cs"/>
                <w:b/>
                <w:bCs/>
                <w:sz w:val="24"/>
                <w:szCs w:val="24"/>
                <w:rtl/>
              </w:rPr>
              <w:t>מצבי צבירה</w:t>
            </w:r>
          </w:p>
        </w:tc>
        <w:tc>
          <w:tcPr>
            <w:tcW w:w="4536" w:type="dxa"/>
            <w:shd w:val="clear" w:color="auto" w:fill="auto"/>
          </w:tcPr>
          <w:p w14:paraId="6976866F" w14:textId="77777777" w:rsidR="003D4FB1" w:rsidRPr="003D4FB1" w:rsidRDefault="003D4FB1" w:rsidP="004C6D6F">
            <w:pPr>
              <w:spacing w:after="0"/>
              <w:rPr>
                <w:sz w:val="24"/>
                <w:szCs w:val="24"/>
                <w:rtl/>
              </w:rPr>
            </w:pPr>
            <w:r w:rsidRPr="003D4FB1">
              <w:rPr>
                <w:rFonts w:hint="cs"/>
                <w:sz w:val="24"/>
                <w:szCs w:val="24"/>
                <w:rtl/>
              </w:rPr>
              <w:t>מוצק, נוזל, גז</w:t>
            </w:r>
          </w:p>
          <w:p w14:paraId="03102D8A" w14:textId="77777777" w:rsidR="003D4FB1" w:rsidRPr="003D4FB1" w:rsidRDefault="003D4FB1" w:rsidP="004C6D6F">
            <w:pPr>
              <w:spacing w:after="0"/>
              <w:rPr>
                <w:sz w:val="24"/>
                <w:szCs w:val="24"/>
                <w:rtl/>
              </w:rPr>
            </w:pPr>
            <w:r w:rsidRPr="003D4FB1">
              <w:rPr>
                <w:rFonts w:hint="cs"/>
                <w:sz w:val="24"/>
                <w:szCs w:val="24"/>
                <w:rtl/>
              </w:rPr>
              <w:t xml:space="preserve">טמפרטורת היתוך </w:t>
            </w:r>
          </w:p>
          <w:p w14:paraId="1EAFB91D" w14:textId="77777777" w:rsidR="003D4FB1" w:rsidRPr="003D4FB1" w:rsidRDefault="003D4FB1" w:rsidP="004C6D6F">
            <w:pPr>
              <w:spacing w:after="0"/>
              <w:rPr>
                <w:i/>
                <w:iCs/>
                <w:sz w:val="24"/>
                <w:szCs w:val="24"/>
                <w:rtl/>
              </w:rPr>
            </w:pPr>
            <w:r w:rsidRPr="003D4FB1">
              <w:rPr>
                <w:rFonts w:hint="cs"/>
                <w:sz w:val="24"/>
                <w:szCs w:val="24"/>
                <w:rtl/>
              </w:rPr>
              <w:t>טמפרטורת רתיחה</w:t>
            </w:r>
          </w:p>
        </w:tc>
        <w:tc>
          <w:tcPr>
            <w:tcW w:w="6959" w:type="dxa"/>
            <w:shd w:val="clear" w:color="auto" w:fill="auto"/>
          </w:tcPr>
          <w:p w14:paraId="53770E8C" w14:textId="63E6B2E5" w:rsidR="003D4FB1" w:rsidRPr="003D4FB1" w:rsidRDefault="003D4FB1" w:rsidP="004C6D6F">
            <w:pPr>
              <w:spacing w:after="0"/>
              <w:rPr>
                <w:sz w:val="24"/>
                <w:szCs w:val="24"/>
                <w:rtl/>
              </w:rPr>
            </w:pPr>
            <w:r w:rsidRPr="003D4FB1">
              <w:rPr>
                <w:rFonts w:hint="cs"/>
                <w:sz w:val="24"/>
                <w:szCs w:val="24"/>
                <w:rtl/>
              </w:rPr>
              <w:t>קביעת מצב הצבירה של חומר על פי נתונים של טמפ</w:t>
            </w:r>
            <w:r w:rsidR="00352D42">
              <w:rPr>
                <w:rFonts w:hint="cs"/>
                <w:sz w:val="24"/>
                <w:szCs w:val="24"/>
                <w:rtl/>
              </w:rPr>
              <w:t>'</w:t>
            </w:r>
            <w:r w:rsidRPr="003D4FB1">
              <w:rPr>
                <w:rFonts w:hint="cs"/>
                <w:sz w:val="24"/>
                <w:szCs w:val="24"/>
                <w:rtl/>
              </w:rPr>
              <w:t xml:space="preserve"> היתוך ורתיחה</w:t>
            </w:r>
          </w:p>
          <w:p w14:paraId="1975F4E4" w14:textId="77777777" w:rsidR="003D4FB1" w:rsidRPr="003D4FB1" w:rsidRDefault="003D4FB1" w:rsidP="004C6D6F">
            <w:pPr>
              <w:spacing w:after="0"/>
              <w:rPr>
                <w:sz w:val="24"/>
                <w:szCs w:val="24"/>
                <w:rtl/>
              </w:rPr>
            </w:pPr>
            <w:r w:rsidRPr="003D4FB1">
              <w:rPr>
                <w:rFonts w:hint="cs"/>
                <w:sz w:val="24"/>
                <w:szCs w:val="24"/>
                <w:rtl/>
              </w:rPr>
              <w:t xml:space="preserve">ברמה מיקרוסקופית (הרמה </w:t>
            </w:r>
            <w:proofErr w:type="spellStart"/>
            <w:r w:rsidRPr="003D4FB1">
              <w:rPr>
                <w:rFonts w:hint="cs"/>
                <w:sz w:val="24"/>
                <w:szCs w:val="24"/>
                <w:rtl/>
              </w:rPr>
              <w:t>החלקיקית</w:t>
            </w:r>
            <w:proofErr w:type="spellEnd"/>
            <w:r w:rsidRPr="003D4FB1">
              <w:rPr>
                <w:rFonts w:hint="cs"/>
                <w:sz w:val="24"/>
                <w:szCs w:val="24"/>
                <w:rtl/>
              </w:rPr>
              <w:t>)</w:t>
            </w:r>
          </w:p>
          <w:p w14:paraId="5D40951C" w14:textId="77777777" w:rsidR="003D4FB1" w:rsidRPr="003D4FB1" w:rsidRDefault="003D4FB1" w:rsidP="004C6D6F">
            <w:pPr>
              <w:spacing w:after="0"/>
              <w:rPr>
                <w:i/>
                <w:iCs/>
                <w:sz w:val="24"/>
                <w:szCs w:val="24"/>
                <w:rtl/>
              </w:rPr>
            </w:pPr>
            <w:r w:rsidRPr="003D4FB1">
              <w:rPr>
                <w:rFonts w:hint="cs"/>
                <w:sz w:val="24"/>
                <w:szCs w:val="24"/>
                <w:rtl/>
              </w:rPr>
              <w:t>ברמת הסמל</w:t>
            </w:r>
          </w:p>
        </w:tc>
      </w:tr>
      <w:tr w:rsidR="003D4FB1" w:rsidRPr="003D4FB1" w14:paraId="25D25B73" w14:textId="77777777" w:rsidTr="004C6D6F">
        <w:trPr>
          <w:jc w:val="center"/>
        </w:trPr>
        <w:tc>
          <w:tcPr>
            <w:tcW w:w="2249" w:type="dxa"/>
          </w:tcPr>
          <w:p w14:paraId="0AEA44AD" w14:textId="77777777" w:rsidR="003D4FB1" w:rsidRPr="003D4FB1" w:rsidRDefault="003D4FB1" w:rsidP="004C6D6F">
            <w:pPr>
              <w:spacing w:after="120"/>
              <w:rPr>
                <w:b/>
                <w:bCs/>
                <w:sz w:val="24"/>
                <w:szCs w:val="24"/>
                <w:rtl/>
              </w:rPr>
            </w:pPr>
            <w:r w:rsidRPr="003D4FB1">
              <w:rPr>
                <w:rFonts w:hint="cs"/>
                <w:b/>
                <w:bCs/>
                <w:sz w:val="24"/>
                <w:szCs w:val="24"/>
                <w:rtl/>
              </w:rPr>
              <w:t>חומרים</w:t>
            </w:r>
          </w:p>
        </w:tc>
        <w:tc>
          <w:tcPr>
            <w:tcW w:w="4536" w:type="dxa"/>
            <w:shd w:val="clear" w:color="auto" w:fill="auto"/>
          </w:tcPr>
          <w:p w14:paraId="58595A04" w14:textId="77777777" w:rsidR="003D4FB1" w:rsidRPr="003D4FB1" w:rsidRDefault="003D4FB1" w:rsidP="004C6D6F">
            <w:pPr>
              <w:spacing w:after="0"/>
              <w:rPr>
                <w:sz w:val="24"/>
                <w:szCs w:val="24"/>
                <w:rtl/>
              </w:rPr>
            </w:pPr>
            <w:r w:rsidRPr="003D4FB1">
              <w:rPr>
                <w:rFonts w:hint="cs"/>
                <w:sz w:val="24"/>
                <w:szCs w:val="24"/>
                <w:rtl/>
              </w:rPr>
              <w:t>חומר טהור: יסוד, תרכובת</w:t>
            </w:r>
          </w:p>
          <w:p w14:paraId="76DF3BFE" w14:textId="77777777" w:rsidR="003D4FB1" w:rsidRPr="003D4FB1" w:rsidRDefault="003D4FB1" w:rsidP="004C6D6F">
            <w:pPr>
              <w:spacing w:after="0"/>
              <w:rPr>
                <w:sz w:val="24"/>
                <w:szCs w:val="24"/>
                <w:rtl/>
              </w:rPr>
            </w:pPr>
            <w:r w:rsidRPr="003D4FB1">
              <w:rPr>
                <w:rFonts w:hint="cs"/>
                <w:sz w:val="24"/>
                <w:szCs w:val="24"/>
                <w:rtl/>
              </w:rPr>
              <w:t xml:space="preserve">תערובת הומוגנית </w:t>
            </w:r>
          </w:p>
          <w:p w14:paraId="6D0D78BB" w14:textId="77777777" w:rsidR="003D4FB1" w:rsidRPr="003D4FB1" w:rsidRDefault="003D4FB1" w:rsidP="004C6D6F">
            <w:pPr>
              <w:spacing w:after="0"/>
              <w:rPr>
                <w:sz w:val="24"/>
                <w:szCs w:val="24"/>
                <w:rtl/>
              </w:rPr>
            </w:pPr>
            <w:r w:rsidRPr="003D4FB1">
              <w:rPr>
                <w:rFonts w:hint="cs"/>
                <w:sz w:val="24"/>
                <w:szCs w:val="24"/>
                <w:rtl/>
              </w:rPr>
              <w:t>תערובת הטרוגנית</w:t>
            </w:r>
          </w:p>
        </w:tc>
        <w:tc>
          <w:tcPr>
            <w:tcW w:w="6959" w:type="dxa"/>
            <w:shd w:val="clear" w:color="auto" w:fill="auto"/>
          </w:tcPr>
          <w:p w14:paraId="38DD88B5" w14:textId="77777777" w:rsidR="003D4FB1" w:rsidRPr="003D4FB1" w:rsidRDefault="003D4FB1" w:rsidP="004C6D6F">
            <w:pPr>
              <w:spacing w:after="0"/>
              <w:rPr>
                <w:i/>
                <w:iCs/>
                <w:sz w:val="24"/>
                <w:szCs w:val="24"/>
                <w:rtl/>
              </w:rPr>
            </w:pPr>
          </w:p>
        </w:tc>
      </w:tr>
      <w:tr w:rsidR="003D4FB1" w:rsidRPr="003D4FB1" w14:paraId="33FF634C" w14:textId="77777777" w:rsidTr="004C6D6F">
        <w:trPr>
          <w:jc w:val="center"/>
        </w:trPr>
        <w:tc>
          <w:tcPr>
            <w:tcW w:w="2249" w:type="dxa"/>
          </w:tcPr>
          <w:p w14:paraId="120B2080" w14:textId="77777777" w:rsidR="003D4FB1" w:rsidRPr="003D4FB1" w:rsidRDefault="003D4FB1" w:rsidP="004C6D6F">
            <w:pPr>
              <w:spacing w:after="120" w:line="240" w:lineRule="auto"/>
              <w:rPr>
                <w:b/>
                <w:bCs/>
                <w:sz w:val="24"/>
                <w:szCs w:val="24"/>
                <w:rtl/>
              </w:rPr>
            </w:pPr>
            <w:r w:rsidRPr="003D4FB1">
              <w:rPr>
                <w:rFonts w:hint="cs"/>
                <w:b/>
                <w:bCs/>
                <w:sz w:val="24"/>
                <w:szCs w:val="24"/>
                <w:rtl/>
              </w:rPr>
              <w:t>שפת הכימאים</w:t>
            </w:r>
          </w:p>
        </w:tc>
        <w:tc>
          <w:tcPr>
            <w:tcW w:w="4536" w:type="dxa"/>
            <w:shd w:val="clear" w:color="auto" w:fill="auto"/>
          </w:tcPr>
          <w:p w14:paraId="4FEA7A2F" w14:textId="77777777" w:rsidR="003D4FB1" w:rsidRPr="003D4FB1" w:rsidRDefault="003D4FB1" w:rsidP="004C6D6F">
            <w:pPr>
              <w:spacing w:after="0"/>
              <w:rPr>
                <w:sz w:val="24"/>
                <w:szCs w:val="24"/>
                <w:rtl/>
              </w:rPr>
            </w:pPr>
            <w:r w:rsidRPr="003D4FB1">
              <w:rPr>
                <w:rFonts w:hint="cs"/>
                <w:sz w:val="24"/>
                <w:szCs w:val="24"/>
                <w:rtl/>
              </w:rPr>
              <w:t>סמלים של יסודות</w:t>
            </w:r>
          </w:p>
          <w:p w14:paraId="715E32F0" w14:textId="77777777" w:rsidR="003D4FB1" w:rsidRPr="003D4FB1" w:rsidRDefault="003D4FB1" w:rsidP="004C6D6F">
            <w:pPr>
              <w:spacing w:after="0"/>
              <w:rPr>
                <w:sz w:val="24"/>
                <w:szCs w:val="24"/>
                <w:rtl/>
              </w:rPr>
            </w:pPr>
            <w:r w:rsidRPr="003D4FB1">
              <w:rPr>
                <w:rFonts w:hint="cs"/>
                <w:sz w:val="24"/>
                <w:szCs w:val="24"/>
                <w:rtl/>
              </w:rPr>
              <w:t>ניסוח ואיזון תהליכים</w:t>
            </w:r>
          </w:p>
          <w:p w14:paraId="45D52789" w14:textId="77777777" w:rsidR="003D4FB1" w:rsidRPr="003D4FB1" w:rsidRDefault="003D4FB1" w:rsidP="004C6D6F">
            <w:pPr>
              <w:spacing w:after="0"/>
              <w:rPr>
                <w:sz w:val="24"/>
                <w:szCs w:val="24"/>
                <w:rtl/>
              </w:rPr>
            </w:pPr>
            <w:r w:rsidRPr="003D4FB1">
              <w:rPr>
                <w:rFonts w:hint="cs"/>
                <w:sz w:val="24"/>
                <w:szCs w:val="24"/>
                <w:rtl/>
              </w:rPr>
              <w:t>תגובות שריפה- שריפה מלאה ושריפה חלקית</w:t>
            </w:r>
          </w:p>
        </w:tc>
        <w:tc>
          <w:tcPr>
            <w:tcW w:w="6959" w:type="dxa"/>
            <w:shd w:val="clear" w:color="auto" w:fill="auto"/>
          </w:tcPr>
          <w:p w14:paraId="1D5A8079" w14:textId="77777777" w:rsidR="003D4FB1" w:rsidRPr="003D4FB1" w:rsidRDefault="003D4FB1" w:rsidP="004C6D6F">
            <w:pPr>
              <w:spacing w:after="0"/>
              <w:rPr>
                <w:i/>
                <w:iCs/>
                <w:sz w:val="24"/>
                <w:szCs w:val="24"/>
                <w:rtl/>
              </w:rPr>
            </w:pPr>
            <w:r w:rsidRPr="003D4FB1">
              <w:rPr>
                <w:rFonts w:hint="cs"/>
                <w:i/>
                <w:iCs/>
                <w:sz w:val="24"/>
                <w:szCs w:val="24"/>
                <w:rtl/>
              </w:rPr>
              <w:t xml:space="preserve"> </w:t>
            </w:r>
            <w:r w:rsidRPr="003D4FB1">
              <w:rPr>
                <w:rFonts w:hint="cs"/>
                <w:sz w:val="24"/>
                <w:szCs w:val="24"/>
                <w:rtl/>
              </w:rPr>
              <w:t>חוק</w:t>
            </w:r>
            <w:r w:rsidRPr="003D4FB1">
              <w:rPr>
                <w:sz w:val="24"/>
                <w:szCs w:val="24"/>
                <w:rtl/>
              </w:rPr>
              <w:t xml:space="preserve"> </w:t>
            </w:r>
            <w:r w:rsidRPr="003D4FB1">
              <w:rPr>
                <w:rFonts w:hint="cs"/>
                <w:sz w:val="24"/>
                <w:szCs w:val="24"/>
                <w:rtl/>
              </w:rPr>
              <w:t>שימור</w:t>
            </w:r>
            <w:r w:rsidRPr="003D4FB1">
              <w:rPr>
                <w:sz w:val="24"/>
                <w:szCs w:val="24"/>
                <w:rtl/>
              </w:rPr>
              <w:t xml:space="preserve"> </w:t>
            </w:r>
            <w:r w:rsidRPr="003D4FB1">
              <w:rPr>
                <w:rFonts w:hint="cs"/>
                <w:sz w:val="24"/>
                <w:szCs w:val="24"/>
                <w:rtl/>
              </w:rPr>
              <w:t>החומר</w:t>
            </w:r>
          </w:p>
        </w:tc>
      </w:tr>
    </w:tbl>
    <w:p w14:paraId="0C6397B3" w14:textId="77777777" w:rsidR="003D4FB1" w:rsidRPr="003D4FB1" w:rsidRDefault="003D4FB1" w:rsidP="003D4FB1">
      <w:pPr>
        <w:spacing w:before="240" w:after="0"/>
        <w:ind w:left="357"/>
        <w:rPr>
          <w:rFonts w:ascii="Arial" w:hAnsi="Arial"/>
          <w:b/>
          <w:bCs/>
          <w:sz w:val="36"/>
          <w:szCs w:val="28"/>
          <w:rtl/>
        </w:rPr>
      </w:pPr>
      <w:r w:rsidRPr="003D4FB1">
        <w:rPr>
          <w:rFonts w:ascii="Arial" w:hAnsi="Arial" w:hint="cs"/>
          <w:b/>
          <w:bCs/>
          <w:color w:val="FF0000"/>
          <w:sz w:val="36"/>
          <w:szCs w:val="28"/>
          <w:rtl/>
        </w:rPr>
        <w:t>מבנה האטום</w:t>
      </w:r>
    </w:p>
    <w:tbl>
      <w:tblPr>
        <w:bidiVisual/>
        <w:tblW w:w="13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9"/>
        <w:gridCol w:w="2948"/>
        <w:gridCol w:w="8547"/>
      </w:tblGrid>
      <w:tr w:rsidR="003D4FB1" w:rsidRPr="003D4FB1" w14:paraId="6DAFCDFE" w14:textId="77777777" w:rsidTr="003D4FB1">
        <w:trPr>
          <w:tblHeader/>
          <w:jc w:val="center"/>
        </w:trPr>
        <w:tc>
          <w:tcPr>
            <w:tcW w:w="2249" w:type="dxa"/>
          </w:tcPr>
          <w:p w14:paraId="63BF6E64" w14:textId="77777777" w:rsidR="003D4FB1" w:rsidRPr="003D4FB1" w:rsidRDefault="003D4FB1" w:rsidP="004C6D6F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D4FB1">
              <w:rPr>
                <w:rFonts w:hint="cs"/>
                <w:b/>
                <w:bCs/>
                <w:sz w:val="24"/>
                <w:szCs w:val="24"/>
                <w:rtl/>
              </w:rPr>
              <w:t>נושאים</w:t>
            </w:r>
          </w:p>
        </w:tc>
        <w:tc>
          <w:tcPr>
            <w:tcW w:w="2948" w:type="dxa"/>
            <w:shd w:val="clear" w:color="auto" w:fill="auto"/>
          </w:tcPr>
          <w:p w14:paraId="41FACD4B" w14:textId="77777777" w:rsidR="003D4FB1" w:rsidRPr="003D4FB1" w:rsidRDefault="003D4FB1" w:rsidP="004C6D6F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D4FB1">
              <w:rPr>
                <w:rFonts w:hint="cs"/>
                <w:b/>
                <w:bCs/>
                <w:sz w:val="24"/>
                <w:szCs w:val="24"/>
                <w:rtl/>
              </w:rPr>
              <w:t>מושגים</w:t>
            </w:r>
          </w:p>
        </w:tc>
        <w:tc>
          <w:tcPr>
            <w:tcW w:w="8547" w:type="dxa"/>
            <w:shd w:val="clear" w:color="auto" w:fill="auto"/>
          </w:tcPr>
          <w:p w14:paraId="4DA27D5A" w14:textId="77777777" w:rsidR="003D4FB1" w:rsidRPr="003D4FB1" w:rsidRDefault="003D4FB1" w:rsidP="004C6D6F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D4FB1">
              <w:rPr>
                <w:rFonts w:hint="cs"/>
                <w:b/>
                <w:bCs/>
                <w:sz w:val="24"/>
                <w:szCs w:val="24"/>
                <w:rtl/>
              </w:rPr>
              <w:t>הבהרות</w:t>
            </w:r>
          </w:p>
        </w:tc>
      </w:tr>
      <w:tr w:rsidR="003D4FB1" w:rsidRPr="003D4FB1" w14:paraId="099B9597" w14:textId="77777777" w:rsidTr="003D4FB1">
        <w:trPr>
          <w:trHeight w:val="657"/>
          <w:jc w:val="center"/>
        </w:trPr>
        <w:tc>
          <w:tcPr>
            <w:tcW w:w="2249" w:type="dxa"/>
          </w:tcPr>
          <w:p w14:paraId="0C7E837C" w14:textId="77777777" w:rsidR="003D4FB1" w:rsidRPr="003D4FB1" w:rsidRDefault="003D4FB1" w:rsidP="004C6D6F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 w:rsidRPr="003D4FB1">
              <w:rPr>
                <w:rFonts w:hint="cs"/>
                <w:b/>
                <w:bCs/>
                <w:sz w:val="24"/>
                <w:szCs w:val="24"/>
                <w:rtl/>
              </w:rPr>
              <w:t>חלקיקי האטום</w:t>
            </w:r>
          </w:p>
        </w:tc>
        <w:tc>
          <w:tcPr>
            <w:tcW w:w="2948" w:type="dxa"/>
            <w:shd w:val="clear" w:color="auto" w:fill="auto"/>
          </w:tcPr>
          <w:p w14:paraId="6C86E969" w14:textId="77777777" w:rsidR="003D4FB1" w:rsidRPr="003D4FB1" w:rsidRDefault="003D4FB1" w:rsidP="004C6D6F">
            <w:pPr>
              <w:spacing w:after="0" w:line="240" w:lineRule="auto"/>
              <w:rPr>
                <w:sz w:val="24"/>
                <w:szCs w:val="24"/>
                <w:rtl/>
              </w:rPr>
            </w:pPr>
            <w:r w:rsidRPr="003D4FB1">
              <w:rPr>
                <w:rFonts w:hint="cs"/>
                <w:sz w:val="24"/>
                <w:szCs w:val="24"/>
                <w:rtl/>
              </w:rPr>
              <w:t>גרעין, פרוטונים, נויטרונים ואלקטרונים.</w:t>
            </w:r>
          </w:p>
          <w:p w14:paraId="0EB55849" w14:textId="77777777" w:rsidR="003D4FB1" w:rsidRPr="003D4FB1" w:rsidRDefault="003D4FB1" w:rsidP="004C6D6F">
            <w:pPr>
              <w:spacing w:after="0" w:line="240" w:lineRule="auto"/>
              <w:rPr>
                <w:sz w:val="24"/>
                <w:szCs w:val="24"/>
                <w:rtl/>
              </w:rPr>
            </w:pPr>
            <w:r w:rsidRPr="003D4FB1">
              <w:rPr>
                <w:rFonts w:hint="cs"/>
                <w:sz w:val="24"/>
                <w:szCs w:val="24"/>
                <w:rtl/>
              </w:rPr>
              <w:t>מספר אטומי, מספר מסה</w:t>
            </w:r>
          </w:p>
        </w:tc>
        <w:tc>
          <w:tcPr>
            <w:tcW w:w="8547" w:type="dxa"/>
            <w:shd w:val="clear" w:color="auto" w:fill="auto"/>
          </w:tcPr>
          <w:p w14:paraId="0A4163BA" w14:textId="51D66C30" w:rsidR="003D4FB1" w:rsidRPr="003D4FB1" w:rsidRDefault="003D4FB1" w:rsidP="004C6D6F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</w:tc>
      </w:tr>
      <w:tr w:rsidR="003D4FB1" w:rsidRPr="003D4FB1" w14:paraId="711C6551" w14:textId="77777777" w:rsidTr="003D4FB1">
        <w:trPr>
          <w:trHeight w:val="309"/>
          <w:jc w:val="center"/>
        </w:trPr>
        <w:tc>
          <w:tcPr>
            <w:tcW w:w="2249" w:type="dxa"/>
          </w:tcPr>
          <w:p w14:paraId="30C66C1E" w14:textId="77777777" w:rsidR="003D4FB1" w:rsidRPr="003D4FB1" w:rsidRDefault="003D4FB1" w:rsidP="004C6D6F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 w:rsidRPr="003D4FB1">
              <w:rPr>
                <w:rFonts w:hint="cs"/>
                <w:b/>
                <w:bCs/>
                <w:sz w:val="24"/>
                <w:szCs w:val="24"/>
                <w:rtl/>
              </w:rPr>
              <w:t>הגרעין</w:t>
            </w:r>
          </w:p>
        </w:tc>
        <w:tc>
          <w:tcPr>
            <w:tcW w:w="2948" w:type="dxa"/>
            <w:shd w:val="clear" w:color="auto" w:fill="auto"/>
          </w:tcPr>
          <w:p w14:paraId="472E7F75" w14:textId="77777777" w:rsidR="003D4FB1" w:rsidRPr="003D4FB1" w:rsidRDefault="003D4FB1" w:rsidP="004C6D6F">
            <w:pPr>
              <w:spacing w:after="0"/>
              <w:rPr>
                <w:sz w:val="24"/>
                <w:szCs w:val="24"/>
                <w:rtl/>
              </w:rPr>
            </w:pPr>
            <w:r w:rsidRPr="003D4FB1">
              <w:rPr>
                <w:rFonts w:hint="cs"/>
                <w:sz w:val="24"/>
                <w:szCs w:val="24"/>
                <w:rtl/>
              </w:rPr>
              <w:t>איזוטופים</w:t>
            </w:r>
          </w:p>
        </w:tc>
        <w:tc>
          <w:tcPr>
            <w:tcW w:w="8547" w:type="dxa"/>
            <w:shd w:val="clear" w:color="auto" w:fill="auto"/>
          </w:tcPr>
          <w:p w14:paraId="5DDC8D0F" w14:textId="77777777" w:rsidR="003D4FB1" w:rsidRPr="003D4FB1" w:rsidRDefault="003D4FB1" w:rsidP="004C6D6F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3D4FB1" w:rsidRPr="003D4FB1" w14:paraId="3ECD1F6B" w14:textId="77777777" w:rsidTr="003D4FB1">
        <w:trPr>
          <w:jc w:val="center"/>
        </w:trPr>
        <w:tc>
          <w:tcPr>
            <w:tcW w:w="2249" w:type="dxa"/>
          </w:tcPr>
          <w:p w14:paraId="76D7BD73" w14:textId="77777777" w:rsidR="003D4FB1" w:rsidRPr="003D4FB1" w:rsidRDefault="003D4FB1" w:rsidP="004C6D6F">
            <w:pPr>
              <w:spacing w:after="120"/>
              <w:rPr>
                <w:b/>
                <w:bCs/>
                <w:sz w:val="24"/>
                <w:szCs w:val="24"/>
                <w:rtl/>
              </w:rPr>
            </w:pPr>
            <w:r w:rsidRPr="003D4FB1">
              <w:rPr>
                <w:rFonts w:hint="cs"/>
                <w:b/>
                <w:bCs/>
                <w:sz w:val="24"/>
                <w:szCs w:val="24"/>
                <w:rtl/>
              </w:rPr>
              <w:t>טבלה מחזורית</w:t>
            </w:r>
          </w:p>
        </w:tc>
        <w:tc>
          <w:tcPr>
            <w:tcW w:w="2948" w:type="dxa"/>
            <w:shd w:val="clear" w:color="auto" w:fill="auto"/>
          </w:tcPr>
          <w:p w14:paraId="4D8BE8F3" w14:textId="77777777" w:rsidR="003D4FB1" w:rsidRPr="003D4FB1" w:rsidRDefault="003D4FB1" w:rsidP="004C6D6F">
            <w:pPr>
              <w:spacing w:after="0" w:line="240" w:lineRule="auto"/>
              <w:rPr>
                <w:sz w:val="24"/>
                <w:szCs w:val="24"/>
                <w:rtl/>
              </w:rPr>
            </w:pPr>
            <w:r w:rsidRPr="003D4FB1">
              <w:rPr>
                <w:rFonts w:hint="cs"/>
                <w:sz w:val="24"/>
                <w:szCs w:val="24"/>
                <w:rtl/>
              </w:rPr>
              <w:t xml:space="preserve">הטבלה המחזורית: </w:t>
            </w:r>
          </w:p>
          <w:p w14:paraId="0B749C01" w14:textId="77777777" w:rsidR="003D4FB1" w:rsidRPr="003D4FB1" w:rsidRDefault="003D4FB1" w:rsidP="004C6D6F">
            <w:pPr>
              <w:spacing w:after="0" w:line="240" w:lineRule="auto"/>
              <w:rPr>
                <w:sz w:val="24"/>
                <w:szCs w:val="24"/>
                <w:rtl/>
              </w:rPr>
            </w:pPr>
            <w:r w:rsidRPr="003D4FB1">
              <w:rPr>
                <w:sz w:val="24"/>
                <w:szCs w:val="24"/>
                <w:rtl/>
              </w:rPr>
              <w:t>טורים (משפחות)</w:t>
            </w:r>
          </w:p>
          <w:p w14:paraId="13919128" w14:textId="77777777" w:rsidR="003D4FB1" w:rsidRPr="003D4FB1" w:rsidRDefault="003D4FB1" w:rsidP="004C6D6F">
            <w:pPr>
              <w:spacing w:after="0" w:line="240" w:lineRule="auto"/>
              <w:rPr>
                <w:sz w:val="24"/>
                <w:szCs w:val="24"/>
                <w:rtl/>
              </w:rPr>
            </w:pPr>
            <w:r w:rsidRPr="003D4FB1">
              <w:rPr>
                <w:sz w:val="24"/>
                <w:szCs w:val="24"/>
                <w:rtl/>
              </w:rPr>
              <w:t>שורות (מחזורים)</w:t>
            </w:r>
          </w:p>
          <w:p w14:paraId="527A6740" w14:textId="77777777" w:rsidR="003D4FB1" w:rsidRPr="003D4FB1" w:rsidRDefault="003D4FB1" w:rsidP="004C6D6F">
            <w:pPr>
              <w:spacing w:after="0" w:line="240" w:lineRule="auto"/>
              <w:rPr>
                <w:sz w:val="24"/>
                <w:szCs w:val="24"/>
                <w:rtl/>
              </w:rPr>
            </w:pPr>
            <w:r w:rsidRPr="003D4FB1">
              <w:rPr>
                <w:sz w:val="24"/>
                <w:szCs w:val="24"/>
                <w:rtl/>
              </w:rPr>
              <w:t>מתכות</w:t>
            </w:r>
            <w:r w:rsidRPr="003D4FB1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3D4FB1">
              <w:rPr>
                <w:sz w:val="24"/>
                <w:szCs w:val="24"/>
                <w:rtl/>
              </w:rPr>
              <w:t>/ אל מתכות</w:t>
            </w:r>
          </w:p>
        </w:tc>
        <w:tc>
          <w:tcPr>
            <w:tcW w:w="8547" w:type="dxa"/>
            <w:shd w:val="clear" w:color="auto" w:fill="auto"/>
          </w:tcPr>
          <w:p w14:paraId="3CD7D32C" w14:textId="2469F5C7" w:rsidR="003D4FB1" w:rsidRPr="003D4FB1" w:rsidRDefault="003D4FB1" w:rsidP="004C6D6F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</w:tc>
      </w:tr>
      <w:tr w:rsidR="003D4FB1" w:rsidRPr="003D4FB1" w14:paraId="4AC6F298" w14:textId="77777777" w:rsidTr="003D4FB1">
        <w:trPr>
          <w:trHeight w:val="932"/>
          <w:jc w:val="center"/>
        </w:trPr>
        <w:tc>
          <w:tcPr>
            <w:tcW w:w="2249" w:type="dxa"/>
          </w:tcPr>
          <w:p w14:paraId="5E3B1CF1" w14:textId="77777777" w:rsidR="003D4FB1" w:rsidRPr="003D4FB1" w:rsidRDefault="003D4FB1" w:rsidP="004C6D6F">
            <w:pPr>
              <w:spacing w:after="120"/>
              <w:rPr>
                <w:b/>
                <w:bCs/>
                <w:sz w:val="24"/>
                <w:szCs w:val="24"/>
                <w:rtl/>
              </w:rPr>
            </w:pPr>
            <w:r w:rsidRPr="003D4FB1">
              <w:rPr>
                <w:rFonts w:hint="cs"/>
                <w:b/>
                <w:bCs/>
                <w:sz w:val="24"/>
                <w:szCs w:val="24"/>
                <w:rtl/>
              </w:rPr>
              <w:t>אלקטרונים</w:t>
            </w:r>
          </w:p>
        </w:tc>
        <w:tc>
          <w:tcPr>
            <w:tcW w:w="2948" w:type="dxa"/>
            <w:shd w:val="clear" w:color="auto" w:fill="auto"/>
          </w:tcPr>
          <w:p w14:paraId="1CD237EC" w14:textId="77777777" w:rsidR="003D4FB1" w:rsidRPr="003D4FB1" w:rsidRDefault="003D4FB1" w:rsidP="004C6D6F">
            <w:pPr>
              <w:spacing w:after="0"/>
              <w:rPr>
                <w:sz w:val="24"/>
                <w:szCs w:val="24"/>
                <w:rtl/>
              </w:rPr>
            </w:pPr>
            <w:r w:rsidRPr="003D4FB1">
              <w:rPr>
                <w:rFonts w:hint="cs"/>
                <w:sz w:val="24"/>
                <w:szCs w:val="24"/>
                <w:rtl/>
              </w:rPr>
              <w:t>הערכות</w:t>
            </w:r>
            <w:r w:rsidRPr="003D4FB1">
              <w:rPr>
                <w:sz w:val="24"/>
                <w:szCs w:val="24"/>
                <w:rtl/>
              </w:rPr>
              <w:t xml:space="preserve"> </w:t>
            </w:r>
            <w:r w:rsidRPr="003D4FB1">
              <w:rPr>
                <w:rFonts w:hint="cs"/>
                <w:sz w:val="24"/>
                <w:szCs w:val="24"/>
                <w:rtl/>
              </w:rPr>
              <w:t>אלקטרונים</w:t>
            </w:r>
            <w:r w:rsidRPr="003D4FB1">
              <w:rPr>
                <w:sz w:val="24"/>
                <w:szCs w:val="24"/>
                <w:rtl/>
              </w:rPr>
              <w:t xml:space="preserve"> </w:t>
            </w:r>
            <w:r w:rsidRPr="003D4FB1">
              <w:rPr>
                <w:rFonts w:hint="cs"/>
                <w:sz w:val="24"/>
                <w:szCs w:val="24"/>
                <w:rtl/>
              </w:rPr>
              <w:t>ברמות</w:t>
            </w:r>
            <w:r w:rsidRPr="003D4FB1">
              <w:rPr>
                <w:sz w:val="24"/>
                <w:szCs w:val="24"/>
                <w:rtl/>
              </w:rPr>
              <w:t xml:space="preserve"> </w:t>
            </w:r>
            <w:r w:rsidRPr="003D4FB1">
              <w:rPr>
                <w:rFonts w:hint="cs"/>
                <w:sz w:val="24"/>
                <w:szCs w:val="24"/>
                <w:rtl/>
              </w:rPr>
              <w:t>אנרגיה</w:t>
            </w:r>
            <w:r w:rsidRPr="003D4FB1">
              <w:rPr>
                <w:sz w:val="24"/>
                <w:szCs w:val="24"/>
                <w:rtl/>
              </w:rPr>
              <w:t xml:space="preserve"> </w:t>
            </w:r>
            <w:r w:rsidRPr="003D4FB1">
              <w:rPr>
                <w:rFonts w:hint="cs"/>
                <w:sz w:val="24"/>
                <w:szCs w:val="24"/>
                <w:rtl/>
              </w:rPr>
              <w:t>של</w:t>
            </w:r>
            <w:r w:rsidRPr="003D4FB1">
              <w:rPr>
                <w:sz w:val="24"/>
                <w:szCs w:val="24"/>
                <w:rtl/>
              </w:rPr>
              <w:t xml:space="preserve"> </w:t>
            </w:r>
            <w:r w:rsidRPr="003D4FB1">
              <w:rPr>
                <w:rFonts w:hint="cs"/>
                <w:sz w:val="24"/>
                <w:szCs w:val="24"/>
                <w:rtl/>
              </w:rPr>
              <w:t>האטום</w:t>
            </w:r>
          </w:p>
          <w:p w14:paraId="47B82191" w14:textId="77777777" w:rsidR="003D4FB1" w:rsidRPr="003D4FB1" w:rsidRDefault="003D4FB1" w:rsidP="004C6D6F">
            <w:pPr>
              <w:spacing w:after="0"/>
              <w:rPr>
                <w:sz w:val="24"/>
                <w:szCs w:val="24"/>
                <w:rtl/>
              </w:rPr>
            </w:pPr>
            <w:r w:rsidRPr="003D4FB1">
              <w:rPr>
                <w:rFonts w:hint="cs"/>
                <w:sz w:val="24"/>
                <w:szCs w:val="24"/>
                <w:rtl/>
              </w:rPr>
              <w:t>אלקטרוני</w:t>
            </w:r>
            <w:r w:rsidRPr="003D4FB1">
              <w:rPr>
                <w:sz w:val="24"/>
                <w:szCs w:val="24"/>
                <w:rtl/>
              </w:rPr>
              <w:t xml:space="preserve"> </w:t>
            </w:r>
            <w:r w:rsidRPr="003D4FB1">
              <w:rPr>
                <w:rFonts w:hint="cs"/>
                <w:sz w:val="24"/>
                <w:szCs w:val="24"/>
                <w:rtl/>
              </w:rPr>
              <w:t>ערכיות</w:t>
            </w:r>
          </w:p>
        </w:tc>
        <w:tc>
          <w:tcPr>
            <w:tcW w:w="8547" w:type="dxa"/>
            <w:shd w:val="clear" w:color="auto" w:fill="auto"/>
          </w:tcPr>
          <w:p w14:paraId="7DEC806D" w14:textId="77777777" w:rsidR="003D4FB1" w:rsidRPr="003D4FB1" w:rsidRDefault="003D4FB1" w:rsidP="004C6D6F">
            <w:pPr>
              <w:spacing w:after="0"/>
              <w:rPr>
                <w:sz w:val="24"/>
                <w:szCs w:val="24"/>
                <w:rtl/>
              </w:rPr>
            </w:pPr>
            <w:r w:rsidRPr="003D4FB1">
              <w:rPr>
                <w:rFonts w:hint="cs"/>
                <w:sz w:val="24"/>
                <w:szCs w:val="24"/>
                <w:rtl/>
              </w:rPr>
              <w:t>התלמידים יידעו</w:t>
            </w:r>
            <w:r w:rsidRPr="003D4FB1">
              <w:rPr>
                <w:sz w:val="24"/>
                <w:szCs w:val="24"/>
                <w:rtl/>
              </w:rPr>
              <w:t xml:space="preserve"> </w:t>
            </w:r>
            <w:r w:rsidRPr="003D4FB1">
              <w:rPr>
                <w:rFonts w:hint="cs"/>
                <w:sz w:val="24"/>
                <w:szCs w:val="24"/>
                <w:rtl/>
              </w:rPr>
              <w:t>לרשום</w:t>
            </w:r>
            <w:r w:rsidRPr="003D4FB1">
              <w:rPr>
                <w:sz w:val="24"/>
                <w:szCs w:val="24"/>
                <w:rtl/>
              </w:rPr>
              <w:t xml:space="preserve"> </w:t>
            </w:r>
            <w:r w:rsidRPr="003D4FB1">
              <w:rPr>
                <w:rFonts w:hint="cs"/>
                <w:sz w:val="24"/>
                <w:szCs w:val="24"/>
                <w:rtl/>
              </w:rPr>
              <w:t>הערכות</w:t>
            </w:r>
            <w:r w:rsidRPr="003D4FB1">
              <w:rPr>
                <w:sz w:val="24"/>
                <w:szCs w:val="24"/>
                <w:rtl/>
              </w:rPr>
              <w:t xml:space="preserve"> </w:t>
            </w:r>
            <w:r w:rsidRPr="003D4FB1">
              <w:rPr>
                <w:rFonts w:hint="cs"/>
                <w:sz w:val="24"/>
                <w:szCs w:val="24"/>
                <w:rtl/>
              </w:rPr>
              <w:t>אלקטרונית</w:t>
            </w:r>
            <w:r w:rsidRPr="003D4FB1">
              <w:rPr>
                <w:sz w:val="24"/>
                <w:szCs w:val="24"/>
                <w:rtl/>
              </w:rPr>
              <w:t xml:space="preserve"> </w:t>
            </w:r>
            <w:r w:rsidRPr="003D4FB1">
              <w:rPr>
                <w:rFonts w:hint="cs"/>
                <w:sz w:val="24"/>
                <w:szCs w:val="24"/>
                <w:rtl/>
              </w:rPr>
              <w:t>של</w:t>
            </w:r>
            <w:r w:rsidRPr="003D4FB1">
              <w:rPr>
                <w:sz w:val="24"/>
                <w:szCs w:val="24"/>
                <w:rtl/>
              </w:rPr>
              <w:t xml:space="preserve"> </w:t>
            </w:r>
            <w:r w:rsidRPr="003D4FB1">
              <w:rPr>
                <w:rFonts w:hint="cs"/>
                <w:sz w:val="24"/>
                <w:szCs w:val="24"/>
                <w:rtl/>
              </w:rPr>
              <w:t>אטומים</w:t>
            </w:r>
            <w:r w:rsidRPr="003D4FB1">
              <w:rPr>
                <w:sz w:val="24"/>
                <w:szCs w:val="24"/>
                <w:rtl/>
              </w:rPr>
              <w:t xml:space="preserve"> </w:t>
            </w:r>
            <w:r w:rsidRPr="003D4FB1">
              <w:rPr>
                <w:rFonts w:hint="cs"/>
                <w:sz w:val="24"/>
                <w:szCs w:val="24"/>
                <w:rtl/>
              </w:rPr>
              <w:t>ויונים</w:t>
            </w:r>
            <w:r w:rsidRPr="003D4FB1">
              <w:rPr>
                <w:sz w:val="24"/>
                <w:szCs w:val="24"/>
                <w:rtl/>
              </w:rPr>
              <w:t xml:space="preserve"> </w:t>
            </w:r>
            <w:r w:rsidRPr="003D4FB1">
              <w:rPr>
                <w:rFonts w:hint="cs"/>
                <w:sz w:val="24"/>
                <w:szCs w:val="24"/>
                <w:rtl/>
              </w:rPr>
              <w:t>עד</w:t>
            </w:r>
            <w:r w:rsidRPr="003D4FB1">
              <w:rPr>
                <w:sz w:val="24"/>
                <w:szCs w:val="24"/>
                <w:rtl/>
              </w:rPr>
              <w:t xml:space="preserve"> </w:t>
            </w:r>
            <w:r w:rsidRPr="003D4FB1">
              <w:rPr>
                <w:rFonts w:hint="cs"/>
                <w:sz w:val="24"/>
                <w:szCs w:val="24"/>
                <w:rtl/>
              </w:rPr>
              <w:t>מספר</w:t>
            </w:r>
            <w:r w:rsidRPr="003D4FB1">
              <w:rPr>
                <w:sz w:val="24"/>
                <w:szCs w:val="24"/>
                <w:rtl/>
              </w:rPr>
              <w:t xml:space="preserve"> </w:t>
            </w:r>
            <w:r w:rsidRPr="003D4FB1">
              <w:rPr>
                <w:rFonts w:hint="cs"/>
                <w:sz w:val="24"/>
                <w:szCs w:val="24"/>
                <w:rtl/>
              </w:rPr>
              <w:t>אטומי</w:t>
            </w:r>
            <w:r w:rsidRPr="003D4FB1">
              <w:rPr>
                <w:sz w:val="24"/>
                <w:szCs w:val="24"/>
                <w:rtl/>
              </w:rPr>
              <w:t xml:space="preserve"> 20, </w:t>
            </w:r>
            <w:r w:rsidRPr="003D4FB1">
              <w:rPr>
                <w:rFonts w:hint="cs"/>
                <w:sz w:val="24"/>
                <w:szCs w:val="24"/>
                <w:rtl/>
              </w:rPr>
              <w:t>ועד</w:t>
            </w:r>
            <w:r w:rsidRPr="003D4FB1">
              <w:rPr>
                <w:sz w:val="24"/>
                <w:szCs w:val="24"/>
                <w:rtl/>
              </w:rPr>
              <w:t xml:space="preserve"> </w:t>
            </w:r>
            <w:r w:rsidRPr="003D4FB1">
              <w:rPr>
                <w:rFonts w:hint="cs"/>
                <w:sz w:val="24"/>
                <w:szCs w:val="24"/>
                <w:rtl/>
              </w:rPr>
              <w:t>בכלל</w:t>
            </w:r>
            <w:r w:rsidRPr="003D4FB1">
              <w:rPr>
                <w:sz w:val="24"/>
                <w:szCs w:val="24"/>
                <w:rtl/>
              </w:rPr>
              <w:t>.</w:t>
            </w:r>
          </w:p>
          <w:p w14:paraId="7507E41C" w14:textId="77777777" w:rsidR="003D4FB1" w:rsidRPr="003D4FB1" w:rsidRDefault="003D4FB1" w:rsidP="004C6D6F">
            <w:pPr>
              <w:spacing w:after="0"/>
              <w:rPr>
                <w:sz w:val="24"/>
                <w:szCs w:val="24"/>
                <w:rtl/>
              </w:rPr>
            </w:pPr>
            <w:r w:rsidRPr="003D4FB1">
              <w:rPr>
                <w:rFonts w:hint="cs"/>
                <w:sz w:val="24"/>
                <w:szCs w:val="24"/>
                <w:rtl/>
              </w:rPr>
              <w:t>הקשר</w:t>
            </w:r>
            <w:r w:rsidRPr="003D4FB1">
              <w:rPr>
                <w:sz w:val="24"/>
                <w:szCs w:val="24"/>
                <w:rtl/>
              </w:rPr>
              <w:t xml:space="preserve"> </w:t>
            </w:r>
            <w:r w:rsidRPr="003D4FB1">
              <w:rPr>
                <w:rFonts w:hint="cs"/>
                <w:sz w:val="24"/>
                <w:szCs w:val="24"/>
                <w:rtl/>
              </w:rPr>
              <w:t>בין</w:t>
            </w:r>
            <w:r w:rsidRPr="003D4FB1">
              <w:rPr>
                <w:sz w:val="24"/>
                <w:szCs w:val="24"/>
                <w:rtl/>
              </w:rPr>
              <w:t xml:space="preserve"> </w:t>
            </w:r>
            <w:r w:rsidRPr="003D4FB1">
              <w:rPr>
                <w:rFonts w:hint="cs"/>
                <w:sz w:val="24"/>
                <w:szCs w:val="24"/>
                <w:rtl/>
              </w:rPr>
              <w:t>הערכות</w:t>
            </w:r>
            <w:r w:rsidRPr="003D4FB1">
              <w:rPr>
                <w:sz w:val="24"/>
                <w:szCs w:val="24"/>
                <w:rtl/>
              </w:rPr>
              <w:t xml:space="preserve"> </w:t>
            </w:r>
            <w:r w:rsidRPr="003D4FB1">
              <w:rPr>
                <w:rFonts w:hint="cs"/>
                <w:sz w:val="24"/>
                <w:szCs w:val="24"/>
                <w:rtl/>
              </w:rPr>
              <w:t>אלקטרונית</w:t>
            </w:r>
            <w:r w:rsidRPr="003D4FB1">
              <w:rPr>
                <w:sz w:val="24"/>
                <w:szCs w:val="24"/>
                <w:rtl/>
              </w:rPr>
              <w:t xml:space="preserve"> </w:t>
            </w:r>
            <w:r w:rsidRPr="003D4FB1">
              <w:rPr>
                <w:rFonts w:hint="cs"/>
                <w:sz w:val="24"/>
                <w:szCs w:val="24"/>
                <w:rtl/>
              </w:rPr>
              <w:t>ומיקום</w:t>
            </w:r>
            <w:r w:rsidRPr="003D4FB1">
              <w:rPr>
                <w:sz w:val="24"/>
                <w:szCs w:val="24"/>
                <w:rtl/>
              </w:rPr>
              <w:t xml:space="preserve"> </w:t>
            </w:r>
            <w:r w:rsidRPr="003D4FB1">
              <w:rPr>
                <w:rFonts w:hint="cs"/>
                <w:sz w:val="24"/>
                <w:szCs w:val="24"/>
                <w:rtl/>
              </w:rPr>
              <w:t>היסוד</w:t>
            </w:r>
            <w:r w:rsidRPr="003D4FB1">
              <w:rPr>
                <w:sz w:val="24"/>
                <w:szCs w:val="24"/>
                <w:rtl/>
              </w:rPr>
              <w:t xml:space="preserve"> </w:t>
            </w:r>
            <w:r w:rsidRPr="003D4FB1">
              <w:rPr>
                <w:rFonts w:hint="cs"/>
                <w:sz w:val="24"/>
                <w:szCs w:val="24"/>
                <w:rtl/>
              </w:rPr>
              <w:t>בטבלה</w:t>
            </w:r>
            <w:r w:rsidRPr="003D4FB1">
              <w:rPr>
                <w:sz w:val="24"/>
                <w:szCs w:val="24"/>
                <w:rtl/>
              </w:rPr>
              <w:t xml:space="preserve"> </w:t>
            </w:r>
            <w:r w:rsidRPr="003D4FB1">
              <w:rPr>
                <w:rFonts w:hint="cs"/>
                <w:sz w:val="24"/>
                <w:szCs w:val="24"/>
                <w:rtl/>
              </w:rPr>
              <w:t>מחזורית</w:t>
            </w:r>
            <w:r w:rsidRPr="003D4FB1">
              <w:rPr>
                <w:sz w:val="24"/>
                <w:szCs w:val="24"/>
                <w:rtl/>
              </w:rPr>
              <w:t>.</w:t>
            </w:r>
          </w:p>
        </w:tc>
      </w:tr>
      <w:tr w:rsidR="003D4FB1" w:rsidRPr="003D4FB1" w14:paraId="65397918" w14:textId="77777777" w:rsidTr="003D4FB1">
        <w:trPr>
          <w:jc w:val="center"/>
        </w:trPr>
        <w:tc>
          <w:tcPr>
            <w:tcW w:w="2249" w:type="dxa"/>
            <w:vMerge w:val="restart"/>
          </w:tcPr>
          <w:p w14:paraId="52B733F3" w14:textId="77777777" w:rsidR="003D4FB1" w:rsidRPr="003D4FB1" w:rsidRDefault="003D4FB1" w:rsidP="004C6D6F">
            <w:pPr>
              <w:spacing w:after="120"/>
              <w:rPr>
                <w:b/>
                <w:bCs/>
                <w:sz w:val="24"/>
                <w:szCs w:val="24"/>
                <w:rtl/>
              </w:rPr>
            </w:pPr>
            <w:r w:rsidRPr="003D4FB1">
              <w:rPr>
                <w:rFonts w:hint="cs"/>
                <w:b/>
                <w:bCs/>
                <w:sz w:val="24"/>
                <w:szCs w:val="24"/>
                <w:rtl/>
              </w:rPr>
              <w:t>האטום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14:paraId="5950C1C0" w14:textId="77777777" w:rsidR="003D4FB1" w:rsidRPr="003D4FB1" w:rsidRDefault="003D4FB1" w:rsidP="004C6D6F">
            <w:pPr>
              <w:spacing w:after="0"/>
              <w:rPr>
                <w:sz w:val="24"/>
                <w:szCs w:val="24"/>
                <w:rtl/>
              </w:rPr>
            </w:pPr>
            <w:r w:rsidRPr="003D4FB1">
              <w:rPr>
                <w:rFonts w:hint="cs"/>
                <w:sz w:val="24"/>
                <w:szCs w:val="24"/>
                <w:rtl/>
              </w:rPr>
              <w:t>חוק קולון</w:t>
            </w:r>
          </w:p>
        </w:tc>
        <w:tc>
          <w:tcPr>
            <w:tcW w:w="8547" w:type="dxa"/>
            <w:tcBorders>
              <w:bottom w:val="single" w:sz="4" w:space="0" w:color="auto"/>
            </w:tcBorders>
            <w:shd w:val="clear" w:color="auto" w:fill="auto"/>
          </w:tcPr>
          <w:p w14:paraId="0A25BFBD" w14:textId="77777777" w:rsidR="003D4FB1" w:rsidRPr="003D4FB1" w:rsidRDefault="003D4FB1" w:rsidP="004C6D6F">
            <w:pPr>
              <w:spacing w:after="0"/>
              <w:rPr>
                <w:sz w:val="24"/>
                <w:szCs w:val="24"/>
                <w:rtl/>
              </w:rPr>
            </w:pPr>
            <w:r w:rsidRPr="003D4FB1">
              <w:rPr>
                <w:rFonts w:hint="cs"/>
                <w:sz w:val="24"/>
                <w:szCs w:val="24"/>
                <w:rtl/>
              </w:rPr>
              <w:t>ברמה האיכותית</w:t>
            </w:r>
          </w:p>
        </w:tc>
      </w:tr>
      <w:tr w:rsidR="003D4FB1" w:rsidRPr="003D4FB1" w14:paraId="5F336ADE" w14:textId="77777777" w:rsidTr="003D4FB1">
        <w:trPr>
          <w:jc w:val="center"/>
        </w:trPr>
        <w:tc>
          <w:tcPr>
            <w:tcW w:w="2249" w:type="dxa"/>
            <w:vMerge/>
          </w:tcPr>
          <w:p w14:paraId="68E779D7" w14:textId="77777777" w:rsidR="003D4FB1" w:rsidRPr="003D4FB1" w:rsidRDefault="003D4FB1" w:rsidP="004C6D6F">
            <w:pPr>
              <w:spacing w:after="12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48" w:type="dxa"/>
            <w:shd w:val="clear" w:color="auto" w:fill="auto"/>
          </w:tcPr>
          <w:p w14:paraId="133A0B12" w14:textId="77777777" w:rsidR="003D4FB1" w:rsidRPr="003D4FB1" w:rsidRDefault="003D4FB1" w:rsidP="004C6D6F">
            <w:pPr>
              <w:spacing w:after="0"/>
              <w:rPr>
                <w:sz w:val="24"/>
                <w:szCs w:val="24"/>
                <w:rtl/>
              </w:rPr>
            </w:pPr>
            <w:r w:rsidRPr="003D4FB1">
              <w:rPr>
                <w:rFonts w:hint="cs"/>
                <w:sz w:val="24"/>
                <w:szCs w:val="24"/>
                <w:rtl/>
              </w:rPr>
              <w:t>רדיוס האטום</w:t>
            </w:r>
          </w:p>
        </w:tc>
        <w:tc>
          <w:tcPr>
            <w:tcW w:w="8547" w:type="dxa"/>
            <w:shd w:val="clear" w:color="auto" w:fill="auto"/>
          </w:tcPr>
          <w:p w14:paraId="34C75C79" w14:textId="77777777" w:rsidR="003D4FB1" w:rsidRPr="003D4FB1" w:rsidRDefault="003D4FB1" w:rsidP="004C6D6F">
            <w:pPr>
              <w:spacing w:after="0"/>
              <w:rPr>
                <w:sz w:val="24"/>
                <w:szCs w:val="24"/>
                <w:rtl/>
              </w:rPr>
            </w:pPr>
            <w:r w:rsidRPr="003D4FB1">
              <w:rPr>
                <w:rFonts w:hint="cs"/>
                <w:sz w:val="24"/>
                <w:szCs w:val="24"/>
                <w:rtl/>
              </w:rPr>
              <w:t xml:space="preserve">התלמידים ידעו לציין את הגורמים המשפיעים ולא יידרשו לנמק </w:t>
            </w:r>
          </w:p>
        </w:tc>
      </w:tr>
      <w:tr w:rsidR="003D4FB1" w:rsidRPr="003D4FB1" w14:paraId="17519E60" w14:textId="77777777" w:rsidTr="003D4FB1">
        <w:trPr>
          <w:jc w:val="center"/>
        </w:trPr>
        <w:tc>
          <w:tcPr>
            <w:tcW w:w="2249" w:type="dxa"/>
            <w:vMerge/>
          </w:tcPr>
          <w:p w14:paraId="5297A97A" w14:textId="77777777" w:rsidR="003D4FB1" w:rsidRPr="003D4FB1" w:rsidRDefault="003D4FB1" w:rsidP="004C6D6F">
            <w:pPr>
              <w:spacing w:after="12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48" w:type="dxa"/>
            <w:shd w:val="clear" w:color="auto" w:fill="auto"/>
          </w:tcPr>
          <w:p w14:paraId="1F4D9D91" w14:textId="77777777" w:rsidR="003D4FB1" w:rsidRPr="003D4FB1" w:rsidRDefault="003D4FB1" w:rsidP="004C6D6F">
            <w:pPr>
              <w:spacing w:after="0"/>
              <w:rPr>
                <w:sz w:val="24"/>
                <w:szCs w:val="24"/>
                <w:rtl/>
              </w:rPr>
            </w:pPr>
            <w:r w:rsidRPr="003D4FB1">
              <w:rPr>
                <w:rFonts w:hint="cs"/>
                <w:sz w:val="24"/>
                <w:szCs w:val="24"/>
                <w:rtl/>
              </w:rPr>
              <w:t>אנרגית יינון ראשונה</w:t>
            </w:r>
          </w:p>
        </w:tc>
        <w:tc>
          <w:tcPr>
            <w:tcW w:w="8547" w:type="dxa"/>
            <w:shd w:val="clear" w:color="auto" w:fill="auto"/>
          </w:tcPr>
          <w:p w14:paraId="7FA27AE5" w14:textId="77777777" w:rsidR="003D4FB1" w:rsidRPr="003D4FB1" w:rsidRDefault="003D4FB1" w:rsidP="004C6D6F">
            <w:pPr>
              <w:spacing w:after="0"/>
              <w:rPr>
                <w:sz w:val="24"/>
                <w:szCs w:val="24"/>
                <w:rtl/>
              </w:rPr>
            </w:pPr>
            <w:r w:rsidRPr="003D4FB1">
              <w:rPr>
                <w:rFonts w:hint="cs"/>
                <w:sz w:val="24"/>
                <w:szCs w:val="24"/>
                <w:rtl/>
              </w:rPr>
              <w:t>התלמידים יידעו לציין את הגורמים המשפיעים ולהסביר</w:t>
            </w:r>
          </w:p>
        </w:tc>
      </w:tr>
    </w:tbl>
    <w:p w14:paraId="7288ED07" w14:textId="3020E904" w:rsidR="00FE398A" w:rsidRDefault="00FE398A">
      <w:pPr>
        <w:rPr>
          <w:rtl/>
        </w:rPr>
      </w:pPr>
    </w:p>
    <w:p w14:paraId="38F735FC" w14:textId="77777777" w:rsidR="00797EDB" w:rsidRPr="009D0042" w:rsidRDefault="00797EDB" w:rsidP="00F8686C">
      <w:pPr>
        <w:spacing w:before="240" w:after="0"/>
        <w:ind w:left="357"/>
        <w:rPr>
          <w:rFonts w:ascii="Arial" w:hAnsi="Arial"/>
          <w:b/>
          <w:bCs/>
          <w:color w:val="FF0000"/>
          <w:sz w:val="36"/>
          <w:szCs w:val="28"/>
          <w:rtl/>
        </w:rPr>
      </w:pPr>
    </w:p>
    <w:sectPr w:rsidR="00797EDB" w:rsidRPr="009D0042" w:rsidSect="003D4F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FB1"/>
    <w:rsid w:val="001244FC"/>
    <w:rsid w:val="00352D42"/>
    <w:rsid w:val="003D4FB1"/>
    <w:rsid w:val="004A795E"/>
    <w:rsid w:val="004C6573"/>
    <w:rsid w:val="004F252D"/>
    <w:rsid w:val="006A4620"/>
    <w:rsid w:val="00797EDB"/>
    <w:rsid w:val="009D0042"/>
    <w:rsid w:val="00A81207"/>
    <w:rsid w:val="00A81648"/>
    <w:rsid w:val="00B44496"/>
    <w:rsid w:val="00F8686C"/>
    <w:rsid w:val="00FE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53715"/>
  <w15:docId w15:val="{126AE12B-DDB8-412D-BB1D-A6D79B9B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FB1"/>
    <w:pPr>
      <w:bidi/>
      <w:spacing w:after="200" w:line="276" w:lineRule="auto"/>
    </w:pPr>
    <w:rPr>
      <w:rFonts w:ascii="Calibri" w:eastAsia="Calibri" w:hAnsi="Calibri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3D4FB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Malka Yayon</dc:creator>
  <cp:keywords/>
  <dc:description/>
  <cp:lastModifiedBy>sarka galey chen</cp:lastModifiedBy>
  <cp:revision>2</cp:revision>
  <dcterms:created xsi:type="dcterms:W3CDTF">2023-06-12T15:04:00Z</dcterms:created>
  <dcterms:modified xsi:type="dcterms:W3CDTF">2023-06-12T15:04:00Z</dcterms:modified>
</cp:coreProperties>
</file>