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עבודת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קיץ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בערבית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ארז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דוד</w:t>
      </w:r>
      <w:r w:rsidDel="00000000" w:rsidR="00000000" w:rsidRPr="00000000">
        <w:rPr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האותיות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דאל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ד</w:t>
      </w:r>
      <w:r w:rsidDel="00000000" w:rsidR="00000000" w:rsidRPr="00000000">
        <w:rPr>
          <w:sz w:val="26"/>
          <w:szCs w:val="26"/>
          <w:rtl w:val="1"/>
        </w:rPr>
        <w:t xml:space="preserve">'</w:t>
      </w:r>
      <w:r w:rsidDel="00000000" w:rsidR="00000000" w:rsidRPr="00000000">
        <w:rPr>
          <w:sz w:val="26"/>
          <w:szCs w:val="26"/>
          <w:rtl w:val="1"/>
        </w:rPr>
        <w:t xml:space="preserve">אל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ואו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אליף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רא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וזאי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או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אותיות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ארז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אותיות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לאותיות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שאחריהן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צורת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כתיבה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אחידה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sz w:val="26"/>
          <w:szCs w:val="26"/>
        </w:rPr>
      </w:pPr>
      <w:r w:rsidDel="00000000" w:rsidR="00000000" w:rsidRPr="00000000">
        <w:rPr>
          <w:b w:val="1"/>
          <w:color w:val="434343"/>
          <w:sz w:val="26"/>
          <w:szCs w:val="26"/>
          <w:u w:val="single"/>
          <w:rtl w:val="1"/>
        </w:rPr>
        <w:t xml:space="preserve">האותיות</w:t>
      </w:r>
      <w:r w:rsidDel="00000000" w:rsidR="00000000" w:rsidRPr="00000000">
        <w:rPr>
          <w:b w:val="1"/>
          <w:color w:val="434343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434343"/>
          <w:sz w:val="26"/>
          <w:szCs w:val="26"/>
          <w:u w:val="single"/>
          <w:rtl w:val="1"/>
        </w:rPr>
        <w:t xml:space="preserve">דאל</w:t>
      </w:r>
      <w:r w:rsidDel="00000000" w:rsidR="00000000" w:rsidRPr="00000000">
        <w:rPr>
          <w:b w:val="1"/>
          <w:color w:val="434343"/>
          <w:sz w:val="26"/>
          <w:szCs w:val="26"/>
          <w:u w:val="single"/>
          <w:rtl w:val="1"/>
        </w:rPr>
        <w:t xml:space="preserve">, </w:t>
      </w:r>
      <w:r w:rsidDel="00000000" w:rsidR="00000000" w:rsidRPr="00000000">
        <w:rPr>
          <w:b w:val="1"/>
          <w:color w:val="434343"/>
          <w:sz w:val="26"/>
          <w:szCs w:val="26"/>
          <w:u w:val="single"/>
          <w:rtl w:val="1"/>
        </w:rPr>
        <w:t xml:space="preserve">רא</w:t>
      </w:r>
      <w:r w:rsidDel="00000000" w:rsidR="00000000" w:rsidRPr="00000000">
        <w:rPr>
          <w:b w:val="1"/>
          <w:color w:val="434343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434343"/>
          <w:sz w:val="26"/>
          <w:szCs w:val="26"/>
          <w:u w:val="single"/>
          <w:rtl w:val="1"/>
        </w:rPr>
        <w:t xml:space="preserve">וזאי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- </w:t>
      </w:r>
      <w:r w:rsidDel="00000000" w:rsidR="00000000" w:rsidRPr="00000000">
        <w:rPr>
          <w:sz w:val="26"/>
          <w:szCs w:val="26"/>
          <w:rtl w:val="1"/>
        </w:rPr>
        <w:t xml:space="preserve">د</w:t>
      </w:r>
      <w:r w:rsidDel="00000000" w:rsidR="00000000" w:rsidRPr="00000000">
        <w:rPr>
          <w:sz w:val="26"/>
          <w:szCs w:val="26"/>
          <w:rtl w:val="1"/>
        </w:rPr>
        <w:t xml:space="preserve">- </w:t>
      </w:r>
      <w:r w:rsidDel="00000000" w:rsidR="00000000" w:rsidRPr="00000000">
        <w:rPr>
          <w:sz w:val="26"/>
          <w:szCs w:val="26"/>
          <w:rtl w:val="1"/>
        </w:rPr>
        <w:t xml:space="preserve">האות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נשמעת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</w:t>
      </w:r>
      <w:r w:rsidDel="00000000" w:rsidR="00000000" w:rsidRPr="00000000">
        <w:rPr>
          <w:sz w:val="26"/>
          <w:szCs w:val="26"/>
          <w:rtl w:val="1"/>
        </w:rPr>
        <w:t xml:space="preserve">' </w:t>
      </w:r>
      <w:r w:rsidDel="00000000" w:rsidR="00000000" w:rsidRPr="00000000">
        <w:rPr>
          <w:sz w:val="26"/>
          <w:szCs w:val="26"/>
          <w:rtl w:val="1"/>
        </w:rPr>
        <w:t xml:space="preserve">בעברית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- </w:t>
      </w:r>
      <w:r w:rsidDel="00000000" w:rsidR="00000000" w:rsidRPr="00000000">
        <w:rPr>
          <w:sz w:val="26"/>
          <w:szCs w:val="26"/>
          <w:rtl w:val="1"/>
        </w:rPr>
        <w:t xml:space="preserve">האות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נשמעת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</w:t>
      </w:r>
      <w:r w:rsidDel="00000000" w:rsidR="00000000" w:rsidRPr="00000000">
        <w:rPr>
          <w:sz w:val="26"/>
          <w:szCs w:val="26"/>
          <w:rtl w:val="1"/>
        </w:rPr>
        <w:t xml:space="preserve">' </w:t>
      </w:r>
      <w:r w:rsidDel="00000000" w:rsidR="00000000" w:rsidRPr="00000000">
        <w:rPr>
          <w:sz w:val="26"/>
          <w:szCs w:val="26"/>
          <w:rtl w:val="1"/>
        </w:rPr>
        <w:t xml:space="preserve">בעברית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ز</w:t>
      </w:r>
      <w:r w:rsidDel="00000000" w:rsidR="00000000" w:rsidRPr="00000000">
        <w:rPr>
          <w:sz w:val="26"/>
          <w:szCs w:val="26"/>
          <w:rtl w:val="1"/>
        </w:rPr>
        <w:t xml:space="preserve"> - </w:t>
      </w:r>
      <w:r w:rsidDel="00000000" w:rsidR="00000000" w:rsidRPr="00000000">
        <w:rPr>
          <w:sz w:val="26"/>
          <w:szCs w:val="26"/>
          <w:rtl w:val="1"/>
        </w:rPr>
        <w:t xml:space="preserve">האות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נשמע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</w:t>
      </w:r>
      <w:r w:rsidDel="00000000" w:rsidR="00000000" w:rsidRPr="00000000">
        <w:rPr>
          <w:sz w:val="26"/>
          <w:szCs w:val="26"/>
          <w:rtl w:val="1"/>
        </w:rPr>
        <w:t xml:space="preserve">' </w:t>
      </w:r>
      <w:r w:rsidDel="00000000" w:rsidR="00000000" w:rsidRPr="00000000">
        <w:rPr>
          <w:sz w:val="26"/>
          <w:szCs w:val="26"/>
          <w:rtl w:val="1"/>
        </w:rPr>
        <w:t xml:space="preserve">בעברית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והיא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תאומה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רא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ההבדל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היחיד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ביניהן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הנקודה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המלאה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זאי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עמל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-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עבודה</w:t>
      </w:r>
    </w:p>
    <w:p w:rsidR="00000000" w:rsidDel="00000000" w:rsidP="00000000" w:rsidRDefault="00000000" w:rsidRPr="00000000" w14:paraId="00000006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כמה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מופיעה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מהאותיות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שלמדנו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המשפטים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האלו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١.</w:t>
      </w:r>
      <w:r w:rsidDel="00000000" w:rsidR="00000000" w:rsidRPr="00000000">
        <w:rPr>
          <w:sz w:val="30"/>
          <w:szCs w:val="30"/>
          <w:rtl w:val="1"/>
        </w:rPr>
        <w:t xml:space="preserve">د</w:t>
      </w:r>
      <w:r w:rsidDel="00000000" w:rsidR="00000000" w:rsidRPr="00000000">
        <w:rPr>
          <w:sz w:val="30"/>
          <w:szCs w:val="30"/>
          <w:rtl w:val="1"/>
        </w:rPr>
        <w:t xml:space="preserve">َ</w:t>
      </w:r>
      <w:r w:rsidDel="00000000" w:rsidR="00000000" w:rsidRPr="00000000">
        <w:rPr>
          <w:sz w:val="30"/>
          <w:szCs w:val="30"/>
          <w:rtl w:val="1"/>
        </w:rPr>
        <w:t xml:space="preserve">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ز</w:t>
      </w:r>
      <w:r w:rsidDel="00000000" w:rsidR="00000000" w:rsidRPr="00000000">
        <w:rPr>
          <w:sz w:val="30"/>
          <w:szCs w:val="30"/>
          <w:rtl w:val="1"/>
        </w:rPr>
        <w:t xml:space="preserve">َ</w:t>
      </w:r>
      <w:r w:rsidDel="00000000" w:rsidR="00000000" w:rsidRPr="00000000">
        <w:rPr>
          <w:sz w:val="30"/>
          <w:szCs w:val="30"/>
          <w:rtl w:val="1"/>
        </w:rPr>
        <w:t xml:space="preserve">اد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ِ</w:t>
      </w:r>
      <w:r w:rsidDel="00000000" w:rsidR="00000000" w:rsidRPr="00000000">
        <w:rPr>
          <w:sz w:val="30"/>
          <w:szCs w:val="30"/>
          <w:rtl w:val="1"/>
        </w:rPr>
        <w:t xml:space="preserve">د</w:t>
      </w:r>
      <w:r w:rsidDel="00000000" w:rsidR="00000000" w:rsidRPr="00000000">
        <w:rPr>
          <w:sz w:val="30"/>
          <w:szCs w:val="30"/>
          <w:rtl w:val="1"/>
        </w:rPr>
        <w:t xml:space="preserve">َ</w:t>
      </w:r>
      <w:r w:rsidDel="00000000" w:rsidR="00000000" w:rsidRPr="00000000">
        <w:rPr>
          <w:sz w:val="30"/>
          <w:szCs w:val="30"/>
          <w:rtl w:val="1"/>
        </w:rPr>
        <w:t xml:space="preserve">اد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َ</w:t>
      </w:r>
      <w:r w:rsidDel="00000000" w:rsidR="00000000" w:rsidRPr="00000000">
        <w:rPr>
          <w:sz w:val="30"/>
          <w:szCs w:val="30"/>
          <w:rtl w:val="1"/>
        </w:rPr>
        <w:t xml:space="preserve">او</w:t>
      </w:r>
    </w:p>
    <w:p w:rsidR="00000000" w:rsidDel="00000000" w:rsidP="00000000" w:rsidRDefault="00000000" w:rsidRPr="00000000" w14:paraId="00000008">
      <w:pPr>
        <w:bidi w:val="1"/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٢.</w:t>
      </w:r>
      <w:r w:rsidDel="00000000" w:rsidR="00000000" w:rsidRPr="00000000">
        <w:rPr>
          <w:sz w:val="30"/>
          <w:szCs w:val="30"/>
          <w:rtl w:val="1"/>
        </w:rPr>
        <w:t xml:space="preserve">ز</w:t>
      </w:r>
      <w:r w:rsidDel="00000000" w:rsidR="00000000" w:rsidRPr="00000000">
        <w:rPr>
          <w:sz w:val="30"/>
          <w:szCs w:val="30"/>
          <w:rtl w:val="1"/>
        </w:rPr>
        <w:t xml:space="preserve">ُ</w:t>
      </w:r>
      <w:r w:rsidDel="00000000" w:rsidR="00000000" w:rsidRPr="00000000">
        <w:rPr>
          <w:sz w:val="30"/>
          <w:szCs w:val="30"/>
          <w:rtl w:val="1"/>
        </w:rPr>
        <w:t xml:space="preserve">ر</w:t>
      </w:r>
      <w:r w:rsidDel="00000000" w:rsidR="00000000" w:rsidRPr="00000000">
        <w:rPr>
          <w:sz w:val="30"/>
          <w:szCs w:val="30"/>
          <w:rtl w:val="1"/>
        </w:rPr>
        <w:t xml:space="preserve">ْ </w:t>
      </w:r>
      <w:r w:rsidDel="00000000" w:rsidR="00000000" w:rsidRPr="00000000">
        <w:rPr>
          <w:sz w:val="30"/>
          <w:szCs w:val="30"/>
          <w:rtl w:val="1"/>
        </w:rPr>
        <w:t xml:space="preserve">د</w:t>
      </w:r>
      <w:r w:rsidDel="00000000" w:rsidR="00000000" w:rsidRPr="00000000">
        <w:rPr>
          <w:sz w:val="30"/>
          <w:szCs w:val="30"/>
          <w:rtl w:val="1"/>
        </w:rPr>
        <w:t xml:space="preserve">ُ</w:t>
      </w:r>
      <w:r w:rsidDel="00000000" w:rsidR="00000000" w:rsidRPr="00000000">
        <w:rPr>
          <w:sz w:val="30"/>
          <w:szCs w:val="30"/>
          <w:rtl w:val="1"/>
        </w:rPr>
        <w:t xml:space="preserve">ر</w:t>
      </w:r>
      <w:r w:rsidDel="00000000" w:rsidR="00000000" w:rsidRPr="00000000">
        <w:rPr>
          <w:sz w:val="30"/>
          <w:szCs w:val="30"/>
          <w:rtl w:val="1"/>
        </w:rPr>
        <w:t xml:space="preserve">ُ</w:t>
      </w:r>
      <w:r w:rsidDel="00000000" w:rsidR="00000000" w:rsidRPr="00000000">
        <w:rPr>
          <w:sz w:val="30"/>
          <w:szCs w:val="30"/>
          <w:rtl w:val="1"/>
        </w:rPr>
        <w:t xml:space="preserve">وز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د</w:t>
      </w:r>
      <w:r w:rsidDel="00000000" w:rsidR="00000000" w:rsidRPr="00000000">
        <w:rPr>
          <w:sz w:val="30"/>
          <w:szCs w:val="30"/>
          <w:rtl w:val="1"/>
        </w:rPr>
        <w:t xml:space="preserve">ُ</w:t>
      </w:r>
      <w:r w:rsidDel="00000000" w:rsidR="00000000" w:rsidRPr="00000000">
        <w:rPr>
          <w:sz w:val="30"/>
          <w:szCs w:val="30"/>
          <w:rtl w:val="1"/>
        </w:rPr>
        <w:t xml:space="preserve">ور</w:t>
      </w:r>
    </w:p>
    <w:p w:rsidR="00000000" w:rsidDel="00000000" w:rsidP="00000000" w:rsidRDefault="00000000" w:rsidRPr="00000000" w14:paraId="00000009">
      <w:pPr>
        <w:bidi w:val="1"/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٣.</w:t>
      </w:r>
      <w:r w:rsidDel="00000000" w:rsidR="00000000" w:rsidRPr="00000000">
        <w:rPr>
          <w:sz w:val="30"/>
          <w:szCs w:val="30"/>
          <w:rtl w:val="1"/>
        </w:rPr>
        <w:t xml:space="preserve">ز</w:t>
      </w:r>
      <w:r w:rsidDel="00000000" w:rsidR="00000000" w:rsidRPr="00000000">
        <w:rPr>
          <w:sz w:val="30"/>
          <w:szCs w:val="30"/>
          <w:rtl w:val="1"/>
        </w:rPr>
        <w:t xml:space="preserve">ُ</w:t>
      </w:r>
      <w:r w:rsidDel="00000000" w:rsidR="00000000" w:rsidRPr="00000000">
        <w:rPr>
          <w:sz w:val="30"/>
          <w:szCs w:val="30"/>
          <w:rtl w:val="1"/>
        </w:rPr>
        <w:t xml:space="preserve">ر</w:t>
      </w:r>
      <w:r w:rsidDel="00000000" w:rsidR="00000000" w:rsidRPr="00000000">
        <w:rPr>
          <w:sz w:val="30"/>
          <w:szCs w:val="30"/>
          <w:rtl w:val="1"/>
        </w:rPr>
        <w:t xml:space="preserve">ْ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َ</w:t>
      </w:r>
      <w:r w:rsidDel="00000000" w:rsidR="00000000" w:rsidRPr="00000000">
        <w:rPr>
          <w:sz w:val="30"/>
          <w:szCs w:val="30"/>
          <w:rtl w:val="1"/>
        </w:rPr>
        <w:t xml:space="preserve">ر</w:t>
      </w:r>
      <w:r w:rsidDel="00000000" w:rsidR="00000000" w:rsidRPr="00000000">
        <w:rPr>
          <w:sz w:val="30"/>
          <w:szCs w:val="30"/>
          <w:rtl w:val="1"/>
        </w:rPr>
        <w:t xml:space="preserve">ْ</w:t>
      </w:r>
      <w:r w:rsidDel="00000000" w:rsidR="00000000" w:rsidRPr="00000000">
        <w:rPr>
          <w:sz w:val="30"/>
          <w:szCs w:val="30"/>
          <w:rtl w:val="1"/>
        </w:rPr>
        <w:t xml:space="preserve">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</w:t>
      </w:r>
      <w:r w:rsidDel="00000000" w:rsidR="00000000" w:rsidRPr="00000000">
        <w:rPr>
          <w:sz w:val="30"/>
          <w:szCs w:val="30"/>
          <w:rtl w:val="1"/>
        </w:rPr>
        <w:t xml:space="preserve">ِ</w:t>
      </w:r>
      <w:r w:rsidDel="00000000" w:rsidR="00000000" w:rsidRPr="00000000">
        <w:rPr>
          <w:sz w:val="30"/>
          <w:szCs w:val="30"/>
          <w:rtl w:val="1"/>
        </w:rPr>
        <w:t xml:space="preserve">د</w:t>
      </w:r>
      <w:r w:rsidDel="00000000" w:rsidR="00000000" w:rsidRPr="00000000">
        <w:rPr>
          <w:sz w:val="30"/>
          <w:szCs w:val="30"/>
          <w:rtl w:val="1"/>
        </w:rPr>
        <w:t xml:space="preserve">ْ</w:t>
      </w:r>
    </w:p>
    <w:p w:rsidR="00000000" w:rsidDel="00000000" w:rsidP="00000000" w:rsidRDefault="00000000" w:rsidRPr="00000000" w14:paraId="0000000A">
      <w:pPr>
        <w:bidi w:val="1"/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٤.</w:t>
      </w:r>
      <w:r w:rsidDel="00000000" w:rsidR="00000000" w:rsidRPr="00000000">
        <w:rPr>
          <w:sz w:val="30"/>
          <w:szCs w:val="30"/>
          <w:rtl w:val="1"/>
        </w:rPr>
        <w:t xml:space="preserve">ز</w:t>
      </w:r>
      <w:r w:rsidDel="00000000" w:rsidR="00000000" w:rsidRPr="00000000">
        <w:rPr>
          <w:sz w:val="30"/>
          <w:szCs w:val="30"/>
          <w:rtl w:val="1"/>
        </w:rPr>
        <w:t xml:space="preserve">َ</w:t>
      </w:r>
      <w:r w:rsidDel="00000000" w:rsidR="00000000" w:rsidRPr="00000000">
        <w:rPr>
          <w:sz w:val="30"/>
          <w:szCs w:val="30"/>
          <w:rtl w:val="1"/>
        </w:rPr>
        <w:t xml:space="preserve">ار</w:t>
      </w:r>
      <w:r w:rsidDel="00000000" w:rsidR="00000000" w:rsidRPr="00000000">
        <w:rPr>
          <w:sz w:val="30"/>
          <w:szCs w:val="30"/>
          <w:rtl w:val="1"/>
        </w:rPr>
        <w:t xml:space="preserve">َ </w:t>
      </w:r>
      <w:r w:rsidDel="00000000" w:rsidR="00000000" w:rsidRPr="00000000">
        <w:rPr>
          <w:sz w:val="30"/>
          <w:szCs w:val="30"/>
          <w:rtl w:val="1"/>
        </w:rPr>
        <w:t xml:space="preserve">ر</w:t>
      </w:r>
      <w:r w:rsidDel="00000000" w:rsidR="00000000" w:rsidRPr="00000000">
        <w:rPr>
          <w:sz w:val="30"/>
          <w:szCs w:val="30"/>
          <w:rtl w:val="1"/>
        </w:rPr>
        <w:t xml:space="preserve">َ</w:t>
      </w:r>
      <w:r w:rsidDel="00000000" w:rsidR="00000000" w:rsidRPr="00000000">
        <w:rPr>
          <w:sz w:val="30"/>
          <w:szCs w:val="30"/>
          <w:rtl w:val="1"/>
        </w:rPr>
        <w:t xml:space="preserve">ذ</w:t>
      </w:r>
      <w:r w:rsidDel="00000000" w:rsidR="00000000" w:rsidRPr="00000000">
        <w:rPr>
          <w:sz w:val="30"/>
          <w:szCs w:val="30"/>
          <w:rtl w:val="1"/>
        </w:rPr>
        <w:t xml:space="preserve">َ</w:t>
      </w:r>
      <w:r w:rsidDel="00000000" w:rsidR="00000000" w:rsidRPr="00000000">
        <w:rPr>
          <w:sz w:val="30"/>
          <w:szCs w:val="30"/>
          <w:rtl w:val="1"/>
        </w:rPr>
        <w:t xml:space="preserve">اذ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د</w:t>
      </w:r>
      <w:r w:rsidDel="00000000" w:rsidR="00000000" w:rsidRPr="00000000">
        <w:rPr>
          <w:sz w:val="30"/>
          <w:szCs w:val="30"/>
          <w:rtl w:val="1"/>
        </w:rPr>
        <w:t xml:space="preserve">ُ</w:t>
      </w:r>
      <w:r w:rsidDel="00000000" w:rsidR="00000000" w:rsidRPr="00000000">
        <w:rPr>
          <w:sz w:val="30"/>
          <w:szCs w:val="30"/>
          <w:rtl w:val="1"/>
        </w:rPr>
        <w:t xml:space="preserve">ر</w:t>
      </w:r>
      <w:r w:rsidDel="00000000" w:rsidR="00000000" w:rsidRPr="00000000">
        <w:rPr>
          <w:sz w:val="30"/>
          <w:szCs w:val="30"/>
          <w:rtl w:val="1"/>
        </w:rPr>
        <w:t xml:space="preserve">ُ</w:t>
      </w:r>
      <w:r w:rsidDel="00000000" w:rsidR="00000000" w:rsidRPr="00000000">
        <w:rPr>
          <w:sz w:val="30"/>
          <w:szCs w:val="30"/>
          <w:rtl w:val="1"/>
        </w:rPr>
        <w:t xml:space="preserve">وز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د</w:t>
      </w:r>
      <w:r w:rsidDel="00000000" w:rsidR="00000000" w:rsidRPr="00000000">
        <w:rPr>
          <w:sz w:val="30"/>
          <w:szCs w:val="30"/>
          <w:rtl w:val="1"/>
        </w:rPr>
        <w:t xml:space="preserve">ُ</w:t>
      </w:r>
      <w:r w:rsidDel="00000000" w:rsidR="00000000" w:rsidRPr="00000000">
        <w:rPr>
          <w:sz w:val="30"/>
          <w:szCs w:val="30"/>
          <w:rtl w:val="1"/>
        </w:rPr>
        <w:t xml:space="preserve">ور</w:t>
      </w:r>
    </w:p>
    <w:p w:rsidR="00000000" w:rsidDel="00000000" w:rsidP="00000000" w:rsidRDefault="00000000" w:rsidRPr="00000000" w14:paraId="0000000B">
      <w:pPr>
        <w:bidi w:val="1"/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٥.</w:t>
      </w:r>
      <w:r w:rsidDel="00000000" w:rsidR="00000000" w:rsidRPr="00000000">
        <w:rPr>
          <w:sz w:val="30"/>
          <w:szCs w:val="30"/>
          <w:rtl w:val="1"/>
        </w:rPr>
        <w:t xml:space="preserve">د</w:t>
      </w:r>
      <w:r w:rsidDel="00000000" w:rsidR="00000000" w:rsidRPr="00000000">
        <w:rPr>
          <w:sz w:val="30"/>
          <w:szCs w:val="30"/>
          <w:rtl w:val="1"/>
        </w:rPr>
        <w:t xml:space="preserve">َ</w:t>
      </w:r>
      <w:r w:rsidDel="00000000" w:rsidR="00000000" w:rsidRPr="00000000">
        <w:rPr>
          <w:sz w:val="30"/>
          <w:szCs w:val="30"/>
          <w:rtl w:val="1"/>
        </w:rPr>
        <w:t xml:space="preserve">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</w:t>
      </w:r>
      <w:r w:rsidDel="00000000" w:rsidR="00000000" w:rsidRPr="00000000">
        <w:rPr>
          <w:sz w:val="30"/>
          <w:szCs w:val="30"/>
          <w:rtl w:val="1"/>
        </w:rPr>
        <w:t xml:space="preserve">َ</w:t>
      </w:r>
      <w:r w:rsidDel="00000000" w:rsidR="00000000" w:rsidRPr="00000000">
        <w:rPr>
          <w:sz w:val="30"/>
          <w:szCs w:val="30"/>
          <w:rtl w:val="1"/>
        </w:rPr>
        <w:t xml:space="preserve">ر</w:t>
      </w:r>
      <w:r w:rsidDel="00000000" w:rsidR="00000000" w:rsidRPr="00000000">
        <w:rPr>
          <w:sz w:val="30"/>
          <w:szCs w:val="30"/>
          <w:rtl w:val="1"/>
        </w:rPr>
        <w:t xml:space="preserve">ْ </w:t>
      </w:r>
      <w:r w:rsidDel="00000000" w:rsidR="00000000" w:rsidRPr="00000000">
        <w:rPr>
          <w:sz w:val="30"/>
          <w:szCs w:val="30"/>
          <w:rtl w:val="1"/>
        </w:rPr>
        <w:t xml:space="preserve">ز</w:t>
      </w:r>
      <w:r w:rsidDel="00000000" w:rsidR="00000000" w:rsidRPr="00000000">
        <w:rPr>
          <w:sz w:val="30"/>
          <w:szCs w:val="30"/>
          <w:rtl w:val="1"/>
        </w:rPr>
        <w:t xml:space="preserve">َ</w:t>
      </w:r>
      <w:r w:rsidDel="00000000" w:rsidR="00000000" w:rsidRPr="00000000">
        <w:rPr>
          <w:sz w:val="30"/>
          <w:szCs w:val="30"/>
          <w:rtl w:val="1"/>
        </w:rPr>
        <w:t xml:space="preserve">ار</w:t>
      </w:r>
      <w:r w:rsidDel="00000000" w:rsidR="00000000" w:rsidRPr="00000000">
        <w:rPr>
          <w:sz w:val="30"/>
          <w:szCs w:val="30"/>
          <w:rtl w:val="1"/>
        </w:rPr>
        <w:t xml:space="preserve">َ</w:t>
      </w:r>
    </w:p>
    <w:p w:rsidR="00000000" w:rsidDel="00000000" w:rsidP="00000000" w:rsidRDefault="00000000" w:rsidRPr="00000000" w14:paraId="0000000C">
      <w:pPr>
        <w:bidi w:val="1"/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٦.</w:t>
      </w:r>
      <w:r w:rsidDel="00000000" w:rsidR="00000000" w:rsidRPr="00000000">
        <w:rPr>
          <w:sz w:val="30"/>
          <w:szCs w:val="30"/>
          <w:rtl w:val="1"/>
        </w:rPr>
        <w:t xml:space="preserve">ذ</w:t>
      </w:r>
      <w:r w:rsidDel="00000000" w:rsidR="00000000" w:rsidRPr="00000000">
        <w:rPr>
          <w:sz w:val="30"/>
          <w:szCs w:val="30"/>
          <w:rtl w:val="1"/>
        </w:rPr>
        <w:t xml:space="preserve">ُ</w:t>
      </w:r>
      <w:r w:rsidDel="00000000" w:rsidR="00000000" w:rsidRPr="00000000">
        <w:rPr>
          <w:sz w:val="30"/>
          <w:szCs w:val="30"/>
          <w:rtl w:val="1"/>
        </w:rPr>
        <w:t xml:space="preserve">ر</w:t>
      </w:r>
      <w:r w:rsidDel="00000000" w:rsidR="00000000" w:rsidRPr="00000000">
        <w:rPr>
          <w:sz w:val="30"/>
          <w:szCs w:val="30"/>
          <w:rtl w:val="1"/>
        </w:rPr>
        <w:t xml:space="preserve">ْ </w:t>
      </w:r>
      <w:r w:rsidDel="00000000" w:rsidR="00000000" w:rsidRPr="00000000">
        <w:rPr>
          <w:sz w:val="30"/>
          <w:szCs w:val="30"/>
          <w:rtl w:val="1"/>
        </w:rPr>
        <w:t xml:space="preserve">د</w:t>
      </w:r>
      <w:r w:rsidDel="00000000" w:rsidR="00000000" w:rsidRPr="00000000">
        <w:rPr>
          <w:sz w:val="30"/>
          <w:szCs w:val="30"/>
          <w:rtl w:val="1"/>
        </w:rPr>
        <w:t xml:space="preserve">َ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ْ</w:t>
      </w:r>
      <w:r w:rsidDel="00000000" w:rsidR="00000000" w:rsidRPr="00000000">
        <w:rPr>
          <w:sz w:val="30"/>
          <w:szCs w:val="30"/>
          <w:rtl w:val="1"/>
        </w:rPr>
        <w:t xml:space="preserve">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َ</w:t>
      </w:r>
      <w:r w:rsidDel="00000000" w:rsidR="00000000" w:rsidRPr="00000000">
        <w:rPr>
          <w:sz w:val="30"/>
          <w:szCs w:val="30"/>
          <w:rtl w:val="1"/>
        </w:rPr>
        <w:t xml:space="preserve">ر</w:t>
      </w:r>
      <w:r w:rsidDel="00000000" w:rsidR="00000000" w:rsidRPr="00000000">
        <w:rPr>
          <w:sz w:val="30"/>
          <w:szCs w:val="30"/>
          <w:rtl w:val="1"/>
        </w:rPr>
        <w:t xml:space="preserve">ْ</w:t>
      </w:r>
      <w:r w:rsidDel="00000000" w:rsidR="00000000" w:rsidRPr="00000000">
        <w:rPr>
          <w:sz w:val="30"/>
          <w:szCs w:val="30"/>
          <w:rtl w:val="1"/>
        </w:rPr>
        <w:t xml:space="preserve">د</w:t>
      </w:r>
    </w:p>
    <w:p w:rsidR="00000000" w:rsidDel="00000000" w:rsidP="00000000" w:rsidRDefault="00000000" w:rsidRPr="00000000" w14:paraId="0000000D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השלימו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דאל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מופיעה</w:t>
      </w:r>
      <w:r w:rsidDel="00000000" w:rsidR="00000000" w:rsidRPr="00000000">
        <w:rPr>
          <w:sz w:val="26"/>
          <w:szCs w:val="26"/>
          <w:rtl w:val="1"/>
        </w:rPr>
        <w:t xml:space="preserve"> __ </w:t>
      </w:r>
      <w:r w:rsidDel="00000000" w:rsidR="00000000" w:rsidRPr="00000000">
        <w:rPr>
          <w:sz w:val="26"/>
          <w:szCs w:val="26"/>
          <w:rtl w:val="1"/>
        </w:rPr>
        <w:t xml:space="preserve">פעמים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רא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מופיעה</w:t>
      </w:r>
      <w:r w:rsidDel="00000000" w:rsidR="00000000" w:rsidRPr="00000000">
        <w:rPr>
          <w:sz w:val="26"/>
          <w:szCs w:val="26"/>
          <w:rtl w:val="1"/>
        </w:rPr>
        <w:t xml:space="preserve"> __ </w:t>
      </w:r>
      <w:r w:rsidDel="00000000" w:rsidR="00000000" w:rsidRPr="00000000">
        <w:rPr>
          <w:sz w:val="26"/>
          <w:szCs w:val="26"/>
          <w:rtl w:val="1"/>
        </w:rPr>
        <w:t xml:space="preserve">פעמים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זאי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מופיעה</w:t>
      </w:r>
      <w:r w:rsidDel="00000000" w:rsidR="00000000" w:rsidRPr="00000000">
        <w:rPr>
          <w:sz w:val="26"/>
          <w:szCs w:val="26"/>
          <w:rtl w:val="1"/>
        </w:rPr>
        <w:t xml:space="preserve"> __ </w:t>
      </w:r>
      <w:r w:rsidDel="00000000" w:rsidR="00000000" w:rsidRPr="00000000">
        <w:rPr>
          <w:sz w:val="26"/>
          <w:szCs w:val="26"/>
          <w:rtl w:val="1"/>
        </w:rPr>
        <w:t xml:space="preserve">פעמים</w:t>
      </w:r>
    </w:p>
    <w:p w:rsidR="00000000" w:rsidDel="00000000" w:rsidP="00000000" w:rsidRDefault="00000000" w:rsidRPr="00000000" w14:paraId="0000000E">
      <w:pPr>
        <w:bidi w:val="1"/>
        <w:rPr>
          <w:rFonts w:ascii="David" w:cs="David" w:eastAsia="David" w:hAnsi="David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rFonts w:ascii="David" w:cs="David" w:eastAsia="David" w:hAnsi="David"/>
          <w:b w:val="1"/>
          <w:sz w:val="26"/>
          <w:szCs w:val="26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6"/>
          <w:szCs w:val="26"/>
          <w:u w:val="single"/>
          <w:rtl w:val="1"/>
        </w:rPr>
        <w:t xml:space="preserve">התנועות</w:t>
      </w:r>
      <w:r w:rsidDel="00000000" w:rsidR="00000000" w:rsidRPr="00000000">
        <w:rPr>
          <w:rFonts w:ascii="David" w:cs="David" w:eastAsia="David" w:hAnsi="David"/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6"/>
          <w:szCs w:val="26"/>
          <w:u w:val="single"/>
          <w:rtl w:val="1"/>
        </w:rPr>
        <w:t xml:space="preserve">בערבית</w:t>
      </w:r>
    </w:p>
    <w:p w:rsidR="00000000" w:rsidDel="00000000" w:rsidP="00000000" w:rsidRDefault="00000000" w:rsidRPr="00000000" w14:paraId="00000010">
      <w:pPr>
        <w:bidi w:val="1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בערבית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קיימות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שלוש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תנועות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קצרות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11">
      <w:pPr>
        <w:bidi w:val="1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פתחה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קו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אלכסוני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הנכתב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מעל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האות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מקביל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לתנועת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הפתח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בעברית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צליל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0"/>
        </w:rPr>
        <w:t xml:space="preserve">a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0"/>
        </w:rPr>
        <w:t xml:space="preserve">bag</w:t>
      </w:r>
      <w:r w:rsidDel="00000000" w:rsidR="00000000" w:rsidRPr="00000000">
        <w:rPr>
          <w:rFonts w:ascii="David" w:cs="David" w:eastAsia="David" w:hAnsi="David"/>
          <w:sz w:val="26"/>
          <w:szCs w:val="26"/>
          <w:rtl w:val="0"/>
        </w:rPr>
        <w:t xml:space="preserve">).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כסרה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קו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אלכסוני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הנכתב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מתחת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לאות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מקביל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לתנועת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החיריק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בעברית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צליל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0"/>
        </w:rPr>
        <w:t xml:space="preserve">i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0"/>
        </w:rPr>
        <w:t xml:space="preserve">big</w:t>
      </w:r>
      <w:r w:rsidDel="00000000" w:rsidR="00000000" w:rsidRPr="00000000">
        <w:rPr>
          <w:rFonts w:ascii="David" w:cs="David" w:eastAsia="David" w:hAnsi="David"/>
          <w:sz w:val="26"/>
          <w:szCs w:val="26"/>
          <w:rtl w:val="0"/>
        </w:rPr>
        <w:t xml:space="preserve">).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٣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דמה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דמה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נראית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והיא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נכתבת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מעל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לאות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הדמה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מקבילה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לתנועת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הקובוץ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בעברית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צליל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0"/>
        </w:rPr>
        <w:t xml:space="preserve">u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0"/>
        </w:rPr>
        <w:t xml:space="preserve">bug</w:t>
      </w:r>
      <w:r w:rsidDel="00000000" w:rsidR="00000000" w:rsidRPr="00000000">
        <w:rPr>
          <w:rFonts w:ascii="David" w:cs="David" w:eastAsia="David" w:hAnsi="David"/>
          <w:sz w:val="26"/>
          <w:szCs w:val="26"/>
          <w:rtl w:val="0"/>
        </w:rPr>
        <w:t xml:space="preserve">)=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Fonts w:ascii="David" w:cs="David" w:eastAsia="David" w:hAnsi="David"/>
          <w:b w:val="1"/>
          <w:sz w:val="26"/>
          <w:szCs w:val="26"/>
          <w:u w:val="single"/>
          <w:rtl w:val="1"/>
        </w:rPr>
        <w:t xml:space="preserve">ההמזה</w:t>
      </w:r>
      <w:r w:rsidDel="00000000" w:rsidR="00000000" w:rsidRPr="00000000">
        <w:rPr>
          <w:rFonts w:ascii="David" w:cs="David" w:eastAsia="David" w:hAnsi="David"/>
          <w:b w:val="1"/>
          <w:sz w:val="26"/>
          <w:szCs w:val="26"/>
          <w:u w:val="single"/>
          <w:rtl w:val="1"/>
        </w:rPr>
        <w:t xml:space="preserve">!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האות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אליף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מנוקדת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תמיד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מופיעה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סימן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הנקרא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המזה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ההמזה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נכתבת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מעל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מתחת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לאות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אליף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ומעליה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הניקוד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אבל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המיקום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שלה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לתנועה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תנועה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נכתבת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מעל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לאות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אליף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ההמזה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מעל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לאות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אליף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ומעל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להמזה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תיכתב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נכתבת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מתחת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לאות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לדוגמה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כסרה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נכתוב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ההמזה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מתחת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לאליף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ומתחת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להמזה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עמל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-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עבודה</w:t>
      </w:r>
    </w:p>
    <w:p w:rsidR="00000000" w:rsidDel="00000000" w:rsidP="00000000" w:rsidRDefault="00000000" w:rsidRPr="00000000" w14:paraId="0000001B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כתבו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ההברות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אות</w:t>
      </w:r>
      <w:r w:rsidDel="00000000" w:rsidR="00000000" w:rsidRPr="00000000">
        <w:rPr>
          <w:sz w:val="26"/>
          <w:szCs w:val="26"/>
          <w:rtl w:val="1"/>
        </w:rPr>
        <w:t xml:space="preserve">+</w:t>
      </w:r>
      <w:r w:rsidDel="00000000" w:rsidR="00000000" w:rsidRPr="00000000">
        <w:rPr>
          <w:sz w:val="26"/>
          <w:szCs w:val="26"/>
          <w:rtl w:val="1"/>
        </w:rPr>
        <w:t xml:space="preserve">תנועה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הבאות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בערבית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1C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זאי</w:t>
      </w:r>
      <w:r w:rsidDel="00000000" w:rsidR="00000000" w:rsidRPr="00000000">
        <w:rPr>
          <w:sz w:val="26"/>
          <w:szCs w:val="26"/>
          <w:rtl w:val="1"/>
        </w:rPr>
        <w:t xml:space="preserve">+</w:t>
      </w:r>
      <w:r w:rsidDel="00000000" w:rsidR="00000000" w:rsidRPr="00000000">
        <w:rPr>
          <w:sz w:val="26"/>
          <w:szCs w:val="26"/>
          <w:rtl w:val="1"/>
        </w:rPr>
        <w:t xml:space="preserve">פתחה</w:t>
      </w:r>
      <w:r w:rsidDel="00000000" w:rsidR="00000000" w:rsidRPr="00000000">
        <w:rPr>
          <w:sz w:val="26"/>
          <w:szCs w:val="26"/>
          <w:rtl w:val="1"/>
        </w:rPr>
        <w:t xml:space="preserve">=___  </w:t>
      </w:r>
      <w:r w:rsidDel="00000000" w:rsidR="00000000" w:rsidRPr="00000000">
        <w:rPr>
          <w:sz w:val="26"/>
          <w:szCs w:val="26"/>
          <w:rtl w:val="1"/>
        </w:rPr>
        <w:t xml:space="preserve">זאי</w:t>
      </w:r>
      <w:r w:rsidDel="00000000" w:rsidR="00000000" w:rsidRPr="00000000">
        <w:rPr>
          <w:sz w:val="26"/>
          <w:szCs w:val="26"/>
          <w:rtl w:val="1"/>
        </w:rPr>
        <w:t xml:space="preserve">+</w:t>
      </w:r>
      <w:r w:rsidDel="00000000" w:rsidR="00000000" w:rsidRPr="00000000">
        <w:rPr>
          <w:sz w:val="26"/>
          <w:szCs w:val="26"/>
          <w:rtl w:val="1"/>
        </w:rPr>
        <w:t xml:space="preserve">כסרה</w:t>
      </w:r>
      <w:r w:rsidDel="00000000" w:rsidR="00000000" w:rsidRPr="00000000">
        <w:rPr>
          <w:sz w:val="26"/>
          <w:szCs w:val="26"/>
          <w:rtl w:val="1"/>
        </w:rPr>
        <w:t xml:space="preserve">=___ </w:t>
      </w:r>
      <w:r w:rsidDel="00000000" w:rsidR="00000000" w:rsidRPr="00000000">
        <w:rPr>
          <w:sz w:val="26"/>
          <w:szCs w:val="26"/>
          <w:rtl w:val="1"/>
        </w:rPr>
        <w:t xml:space="preserve">זאי</w:t>
      </w:r>
      <w:r w:rsidDel="00000000" w:rsidR="00000000" w:rsidRPr="00000000">
        <w:rPr>
          <w:sz w:val="26"/>
          <w:szCs w:val="26"/>
          <w:rtl w:val="1"/>
        </w:rPr>
        <w:t xml:space="preserve">+</w:t>
      </w:r>
      <w:r w:rsidDel="00000000" w:rsidR="00000000" w:rsidRPr="00000000">
        <w:rPr>
          <w:sz w:val="26"/>
          <w:szCs w:val="26"/>
          <w:rtl w:val="1"/>
        </w:rPr>
        <w:t xml:space="preserve">דמה</w:t>
      </w:r>
      <w:r w:rsidDel="00000000" w:rsidR="00000000" w:rsidRPr="00000000">
        <w:rPr>
          <w:sz w:val="26"/>
          <w:szCs w:val="26"/>
          <w:rtl w:val="1"/>
        </w:rPr>
        <w:t xml:space="preserve">=___ </w:t>
      </w:r>
      <w:r w:rsidDel="00000000" w:rsidR="00000000" w:rsidRPr="00000000">
        <w:rPr>
          <w:sz w:val="26"/>
          <w:szCs w:val="26"/>
          <w:rtl w:val="1"/>
        </w:rPr>
        <w:t xml:space="preserve">דאל</w:t>
      </w:r>
      <w:r w:rsidDel="00000000" w:rsidR="00000000" w:rsidRPr="00000000">
        <w:rPr>
          <w:sz w:val="26"/>
          <w:szCs w:val="26"/>
          <w:rtl w:val="1"/>
        </w:rPr>
        <w:t xml:space="preserve">+</w:t>
      </w:r>
      <w:r w:rsidDel="00000000" w:rsidR="00000000" w:rsidRPr="00000000">
        <w:rPr>
          <w:sz w:val="26"/>
          <w:szCs w:val="26"/>
          <w:rtl w:val="1"/>
        </w:rPr>
        <w:t xml:space="preserve">פתחה</w:t>
      </w:r>
      <w:r w:rsidDel="00000000" w:rsidR="00000000" w:rsidRPr="00000000">
        <w:rPr>
          <w:sz w:val="26"/>
          <w:szCs w:val="26"/>
          <w:rtl w:val="1"/>
        </w:rPr>
        <w:t xml:space="preserve">=___</w:t>
      </w:r>
    </w:p>
    <w:p w:rsidR="00000000" w:rsidDel="00000000" w:rsidP="00000000" w:rsidRDefault="00000000" w:rsidRPr="00000000" w14:paraId="0000001D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דאל</w:t>
      </w:r>
      <w:r w:rsidDel="00000000" w:rsidR="00000000" w:rsidRPr="00000000">
        <w:rPr>
          <w:sz w:val="26"/>
          <w:szCs w:val="26"/>
          <w:rtl w:val="1"/>
        </w:rPr>
        <w:t xml:space="preserve">+</w:t>
      </w:r>
      <w:r w:rsidDel="00000000" w:rsidR="00000000" w:rsidRPr="00000000">
        <w:rPr>
          <w:sz w:val="26"/>
          <w:szCs w:val="26"/>
          <w:rtl w:val="1"/>
        </w:rPr>
        <w:t xml:space="preserve">כסרה</w:t>
      </w:r>
      <w:r w:rsidDel="00000000" w:rsidR="00000000" w:rsidRPr="00000000">
        <w:rPr>
          <w:sz w:val="26"/>
          <w:szCs w:val="26"/>
          <w:rtl w:val="1"/>
        </w:rPr>
        <w:t xml:space="preserve">=___ </w:t>
      </w:r>
      <w:r w:rsidDel="00000000" w:rsidR="00000000" w:rsidRPr="00000000">
        <w:rPr>
          <w:sz w:val="26"/>
          <w:szCs w:val="26"/>
          <w:rtl w:val="1"/>
        </w:rPr>
        <w:t xml:space="preserve">דאל</w:t>
      </w:r>
      <w:r w:rsidDel="00000000" w:rsidR="00000000" w:rsidRPr="00000000">
        <w:rPr>
          <w:sz w:val="26"/>
          <w:szCs w:val="26"/>
          <w:rtl w:val="1"/>
        </w:rPr>
        <w:t xml:space="preserve">+</w:t>
      </w:r>
      <w:r w:rsidDel="00000000" w:rsidR="00000000" w:rsidRPr="00000000">
        <w:rPr>
          <w:sz w:val="26"/>
          <w:szCs w:val="26"/>
          <w:rtl w:val="1"/>
        </w:rPr>
        <w:t xml:space="preserve">דמה</w:t>
      </w:r>
      <w:r w:rsidDel="00000000" w:rsidR="00000000" w:rsidRPr="00000000">
        <w:rPr>
          <w:sz w:val="26"/>
          <w:szCs w:val="26"/>
          <w:rtl w:val="1"/>
        </w:rPr>
        <w:t xml:space="preserve">=___ </w:t>
      </w:r>
      <w:r w:rsidDel="00000000" w:rsidR="00000000" w:rsidRPr="00000000">
        <w:rPr>
          <w:sz w:val="26"/>
          <w:szCs w:val="26"/>
          <w:rtl w:val="1"/>
        </w:rPr>
        <w:t xml:space="preserve">רא</w:t>
      </w:r>
      <w:r w:rsidDel="00000000" w:rsidR="00000000" w:rsidRPr="00000000">
        <w:rPr>
          <w:sz w:val="26"/>
          <w:szCs w:val="26"/>
          <w:rtl w:val="1"/>
        </w:rPr>
        <w:t xml:space="preserve">+</w:t>
      </w:r>
      <w:r w:rsidDel="00000000" w:rsidR="00000000" w:rsidRPr="00000000">
        <w:rPr>
          <w:sz w:val="26"/>
          <w:szCs w:val="26"/>
          <w:rtl w:val="1"/>
        </w:rPr>
        <w:t xml:space="preserve">פתחה</w:t>
      </w:r>
      <w:r w:rsidDel="00000000" w:rsidR="00000000" w:rsidRPr="00000000">
        <w:rPr>
          <w:sz w:val="26"/>
          <w:szCs w:val="26"/>
          <w:rtl w:val="1"/>
        </w:rPr>
        <w:t xml:space="preserve">=___ </w:t>
      </w:r>
      <w:r w:rsidDel="00000000" w:rsidR="00000000" w:rsidRPr="00000000">
        <w:rPr>
          <w:sz w:val="26"/>
          <w:szCs w:val="26"/>
          <w:rtl w:val="1"/>
        </w:rPr>
        <w:t xml:space="preserve">רא</w:t>
      </w:r>
      <w:r w:rsidDel="00000000" w:rsidR="00000000" w:rsidRPr="00000000">
        <w:rPr>
          <w:sz w:val="26"/>
          <w:szCs w:val="26"/>
          <w:rtl w:val="1"/>
        </w:rPr>
        <w:t xml:space="preserve">+</w:t>
      </w:r>
      <w:r w:rsidDel="00000000" w:rsidR="00000000" w:rsidRPr="00000000">
        <w:rPr>
          <w:sz w:val="26"/>
          <w:szCs w:val="26"/>
          <w:rtl w:val="1"/>
        </w:rPr>
        <w:t xml:space="preserve">כסרה</w:t>
      </w:r>
      <w:r w:rsidDel="00000000" w:rsidR="00000000" w:rsidRPr="00000000">
        <w:rPr>
          <w:sz w:val="26"/>
          <w:szCs w:val="26"/>
          <w:rtl w:val="1"/>
        </w:rPr>
        <w:t xml:space="preserve">=___</w:t>
      </w:r>
    </w:p>
    <w:p w:rsidR="00000000" w:rsidDel="00000000" w:rsidP="00000000" w:rsidRDefault="00000000" w:rsidRPr="00000000" w14:paraId="0000001E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האותיות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ד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'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אל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,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ואו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ואליף</w:t>
      </w:r>
    </w:p>
    <w:p w:rsidR="00000000" w:rsidDel="00000000" w:rsidP="00000000" w:rsidRDefault="00000000" w:rsidRPr="00000000" w14:paraId="00000020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ذ</w:t>
      </w:r>
      <w:r w:rsidDel="00000000" w:rsidR="00000000" w:rsidRPr="00000000">
        <w:rPr>
          <w:sz w:val="26"/>
          <w:szCs w:val="26"/>
          <w:rtl w:val="1"/>
        </w:rPr>
        <w:t xml:space="preserve"> - </w:t>
      </w:r>
      <w:r w:rsidDel="00000000" w:rsidR="00000000" w:rsidRPr="00000000">
        <w:rPr>
          <w:sz w:val="26"/>
          <w:szCs w:val="26"/>
          <w:rtl w:val="1"/>
        </w:rPr>
        <w:t xml:space="preserve">האות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</w:t>
      </w:r>
      <w:r w:rsidDel="00000000" w:rsidR="00000000" w:rsidRPr="00000000">
        <w:rPr>
          <w:sz w:val="26"/>
          <w:szCs w:val="26"/>
          <w:rtl w:val="1"/>
        </w:rPr>
        <w:t xml:space="preserve">'</w:t>
      </w:r>
      <w:r w:rsidDel="00000000" w:rsidR="00000000" w:rsidRPr="00000000">
        <w:rPr>
          <w:sz w:val="26"/>
          <w:szCs w:val="26"/>
          <w:rtl w:val="1"/>
        </w:rPr>
        <w:t xml:space="preserve">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תאומה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דאל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</w:t>
      </w:r>
      <w:r w:rsidDel="00000000" w:rsidR="00000000" w:rsidRPr="00000000">
        <w:rPr>
          <w:sz w:val="26"/>
          <w:szCs w:val="26"/>
          <w:rtl w:val="1"/>
        </w:rPr>
        <w:t xml:space="preserve">'</w:t>
      </w:r>
      <w:r w:rsidDel="00000000" w:rsidR="00000000" w:rsidRPr="00000000">
        <w:rPr>
          <w:sz w:val="26"/>
          <w:szCs w:val="26"/>
          <w:rtl w:val="1"/>
        </w:rPr>
        <w:t xml:space="preserve">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נקודה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מלאה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ונקראת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סימן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דיאקריטי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הנקודה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משמשת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להבדלה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</w:t>
      </w:r>
      <w:r w:rsidDel="00000000" w:rsidR="00000000" w:rsidRPr="00000000">
        <w:rPr>
          <w:sz w:val="26"/>
          <w:szCs w:val="26"/>
          <w:rtl w:val="1"/>
        </w:rPr>
        <w:t xml:space="preserve">'</w:t>
      </w:r>
      <w:r w:rsidDel="00000000" w:rsidR="00000000" w:rsidRPr="00000000">
        <w:rPr>
          <w:sz w:val="26"/>
          <w:szCs w:val="26"/>
          <w:rtl w:val="1"/>
        </w:rPr>
        <w:t xml:space="preserve">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התאומה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שלה</w:t>
      </w:r>
      <w:r w:rsidDel="00000000" w:rsidR="00000000" w:rsidRPr="00000000">
        <w:rPr>
          <w:sz w:val="26"/>
          <w:szCs w:val="26"/>
          <w:rtl w:val="1"/>
        </w:rPr>
        <w:t xml:space="preserve">-</w:t>
      </w:r>
      <w:r w:rsidDel="00000000" w:rsidR="00000000" w:rsidRPr="00000000">
        <w:rPr>
          <w:sz w:val="26"/>
          <w:szCs w:val="26"/>
          <w:rtl w:val="1"/>
        </w:rPr>
        <w:t xml:space="preserve">דאל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לאות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</w:t>
      </w:r>
      <w:r w:rsidDel="00000000" w:rsidR="00000000" w:rsidRPr="00000000">
        <w:rPr>
          <w:sz w:val="26"/>
          <w:szCs w:val="26"/>
          <w:rtl w:val="1"/>
        </w:rPr>
        <w:t xml:space="preserve">'</w:t>
      </w:r>
      <w:r w:rsidDel="00000000" w:rsidR="00000000" w:rsidRPr="00000000">
        <w:rPr>
          <w:sz w:val="26"/>
          <w:szCs w:val="26"/>
          <w:rtl w:val="1"/>
        </w:rPr>
        <w:t xml:space="preserve">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מקבילה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בעברית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היא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נשמעת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th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במילה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the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- </w:t>
      </w:r>
      <w:r w:rsidDel="00000000" w:rsidR="00000000" w:rsidRPr="00000000">
        <w:rPr>
          <w:sz w:val="26"/>
          <w:szCs w:val="26"/>
          <w:rtl w:val="1"/>
        </w:rPr>
        <w:t xml:space="preserve">האות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ואו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נשמעת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W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באנגלית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אין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מקבילה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בעברית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</w:t>
      </w:r>
      <w:r w:rsidDel="00000000" w:rsidR="00000000" w:rsidRPr="00000000">
        <w:rPr>
          <w:sz w:val="26"/>
          <w:szCs w:val="26"/>
          <w:rtl w:val="1"/>
        </w:rPr>
        <w:t xml:space="preserve"> - </w:t>
      </w:r>
      <w:r w:rsidDel="00000000" w:rsidR="00000000" w:rsidRPr="00000000">
        <w:rPr>
          <w:sz w:val="26"/>
          <w:szCs w:val="26"/>
          <w:rtl w:val="1"/>
        </w:rPr>
        <w:t xml:space="preserve">אליף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נשמעת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</w:t>
      </w:r>
      <w:r w:rsidDel="00000000" w:rsidR="00000000" w:rsidRPr="00000000">
        <w:rPr>
          <w:sz w:val="26"/>
          <w:szCs w:val="26"/>
          <w:rtl w:val="1"/>
        </w:rPr>
        <w:t xml:space="preserve">' </w:t>
      </w:r>
      <w:r w:rsidDel="00000000" w:rsidR="00000000" w:rsidRPr="00000000">
        <w:rPr>
          <w:sz w:val="26"/>
          <w:szCs w:val="26"/>
          <w:rtl w:val="1"/>
        </w:rPr>
        <w:t xml:space="preserve">בעברית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עמל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-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עבודה</w:t>
      </w:r>
    </w:p>
    <w:p w:rsidR="00000000" w:rsidDel="00000000" w:rsidP="00000000" w:rsidRDefault="00000000" w:rsidRPr="00000000" w14:paraId="00000027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עמל</w:t>
      </w:r>
      <w:r w:rsidDel="00000000" w:rsidR="00000000" w:rsidRPr="00000000">
        <w:rPr>
          <w:sz w:val="26"/>
          <w:szCs w:val="26"/>
          <w:rtl w:val="1"/>
        </w:rPr>
        <w:t xml:space="preserve">-</w:t>
      </w:r>
      <w:r w:rsidDel="00000000" w:rsidR="00000000" w:rsidRPr="00000000">
        <w:rPr>
          <w:sz w:val="26"/>
          <w:szCs w:val="26"/>
          <w:rtl w:val="1"/>
        </w:rPr>
        <w:t xml:space="preserve">כתבו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הבאות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ד</w:t>
      </w:r>
      <w:r w:rsidDel="00000000" w:rsidR="00000000" w:rsidRPr="00000000">
        <w:rPr>
          <w:sz w:val="26"/>
          <w:szCs w:val="26"/>
          <w:rtl w:val="1"/>
        </w:rPr>
        <w:t xml:space="preserve">'</w:t>
      </w:r>
      <w:r w:rsidDel="00000000" w:rsidR="00000000" w:rsidRPr="00000000">
        <w:rPr>
          <w:sz w:val="26"/>
          <w:szCs w:val="26"/>
          <w:rtl w:val="1"/>
        </w:rPr>
        <w:t xml:space="preserve">אל</w:t>
      </w:r>
      <w:r w:rsidDel="00000000" w:rsidR="00000000" w:rsidRPr="00000000">
        <w:rPr>
          <w:sz w:val="26"/>
          <w:szCs w:val="26"/>
          <w:rtl w:val="1"/>
        </w:rPr>
        <w:t xml:space="preserve">+</w:t>
      </w:r>
      <w:r w:rsidDel="00000000" w:rsidR="00000000" w:rsidRPr="00000000">
        <w:rPr>
          <w:sz w:val="26"/>
          <w:szCs w:val="26"/>
          <w:rtl w:val="1"/>
        </w:rPr>
        <w:t xml:space="preserve">פתחה</w:t>
      </w:r>
      <w:r w:rsidDel="00000000" w:rsidR="00000000" w:rsidRPr="00000000">
        <w:rPr>
          <w:sz w:val="26"/>
          <w:szCs w:val="26"/>
          <w:rtl w:val="1"/>
        </w:rPr>
        <w:t xml:space="preserve">=___ </w:t>
      </w:r>
      <w:r w:rsidDel="00000000" w:rsidR="00000000" w:rsidRPr="00000000">
        <w:rPr>
          <w:sz w:val="26"/>
          <w:szCs w:val="26"/>
          <w:rtl w:val="1"/>
        </w:rPr>
        <w:t xml:space="preserve">ד</w:t>
      </w:r>
      <w:r w:rsidDel="00000000" w:rsidR="00000000" w:rsidRPr="00000000">
        <w:rPr>
          <w:sz w:val="26"/>
          <w:szCs w:val="26"/>
          <w:rtl w:val="1"/>
        </w:rPr>
        <w:t xml:space="preserve">'</w:t>
      </w:r>
      <w:r w:rsidDel="00000000" w:rsidR="00000000" w:rsidRPr="00000000">
        <w:rPr>
          <w:sz w:val="26"/>
          <w:szCs w:val="26"/>
          <w:rtl w:val="1"/>
        </w:rPr>
        <w:t xml:space="preserve">אל</w:t>
      </w:r>
      <w:r w:rsidDel="00000000" w:rsidR="00000000" w:rsidRPr="00000000">
        <w:rPr>
          <w:sz w:val="26"/>
          <w:szCs w:val="26"/>
          <w:rtl w:val="1"/>
        </w:rPr>
        <w:t xml:space="preserve">+ </w:t>
      </w:r>
      <w:r w:rsidDel="00000000" w:rsidR="00000000" w:rsidRPr="00000000">
        <w:rPr>
          <w:sz w:val="26"/>
          <w:szCs w:val="26"/>
          <w:rtl w:val="1"/>
        </w:rPr>
        <w:t xml:space="preserve">כסרה</w:t>
      </w:r>
      <w:r w:rsidDel="00000000" w:rsidR="00000000" w:rsidRPr="00000000">
        <w:rPr>
          <w:sz w:val="26"/>
          <w:szCs w:val="26"/>
          <w:rtl w:val="1"/>
        </w:rPr>
        <w:t xml:space="preserve">=___ </w:t>
      </w:r>
      <w:r w:rsidDel="00000000" w:rsidR="00000000" w:rsidRPr="00000000">
        <w:rPr>
          <w:sz w:val="26"/>
          <w:szCs w:val="26"/>
          <w:rtl w:val="1"/>
        </w:rPr>
        <w:t xml:space="preserve">ד</w:t>
      </w:r>
      <w:r w:rsidDel="00000000" w:rsidR="00000000" w:rsidRPr="00000000">
        <w:rPr>
          <w:sz w:val="26"/>
          <w:szCs w:val="26"/>
          <w:rtl w:val="1"/>
        </w:rPr>
        <w:t xml:space="preserve">'</w:t>
      </w:r>
      <w:r w:rsidDel="00000000" w:rsidR="00000000" w:rsidRPr="00000000">
        <w:rPr>
          <w:sz w:val="26"/>
          <w:szCs w:val="26"/>
          <w:rtl w:val="1"/>
        </w:rPr>
        <w:t xml:space="preserve">אל</w:t>
      </w:r>
      <w:r w:rsidDel="00000000" w:rsidR="00000000" w:rsidRPr="00000000">
        <w:rPr>
          <w:sz w:val="26"/>
          <w:szCs w:val="26"/>
          <w:rtl w:val="1"/>
        </w:rPr>
        <w:t xml:space="preserve">+ </w:t>
      </w:r>
      <w:r w:rsidDel="00000000" w:rsidR="00000000" w:rsidRPr="00000000">
        <w:rPr>
          <w:sz w:val="26"/>
          <w:szCs w:val="26"/>
          <w:rtl w:val="1"/>
        </w:rPr>
        <w:t xml:space="preserve">דמה</w:t>
      </w:r>
      <w:r w:rsidDel="00000000" w:rsidR="00000000" w:rsidRPr="00000000">
        <w:rPr>
          <w:sz w:val="26"/>
          <w:szCs w:val="26"/>
          <w:rtl w:val="1"/>
        </w:rPr>
        <w:t xml:space="preserve">=___ </w:t>
      </w:r>
      <w:r w:rsidDel="00000000" w:rsidR="00000000" w:rsidRPr="00000000">
        <w:rPr>
          <w:sz w:val="26"/>
          <w:szCs w:val="26"/>
          <w:rtl w:val="1"/>
        </w:rPr>
        <w:t xml:space="preserve">ואו</w:t>
      </w:r>
      <w:r w:rsidDel="00000000" w:rsidR="00000000" w:rsidRPr="00000000">
        <w:rPr>
          <w:sz w:val="26"/>
          <w:szCs w:val="26"/>
          <w:rtl w:val="1"/>
        </w:rPr>
        <w:t xml:space="preserve">+ </w:t>
      </w:r>
      <w:r w:rsidDel="00000000" w:rsidR="00000000" w:rsidRPr="00000000">
        <w:rPr>
          <w:sz w:val="26"/>
          <w:szCs w:val="26"/>
          <w:rtl w:val="1"/>
        </w:rPr>
        <w:t xml:space="preserve">פתחה</w:t>
      </w:r>
      <w:r w:rsidDel="00000000" w:rsidR="00000000" w:rsidRPr="00000000">
        <w:rPr>
          <w:sz w:val="26"/>
          <w:szCs w:val="26"/>
          <w:rtl w:val="1"/>
        </w:rPr>
        <w:t xml:space="preserve">=___</w:t>
      </w:r>
    </w:p>
    <w:p w:rsidR="00000000" w:rsidDel="00000000" w:rsidP="00000000" w:rsidRDefault="00000000" w:rsidRPr="00000000" w14:paraId="00000029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ואו</w:t>
      </w:r>
      <w:r w:rsidDel="00000000" w:rsidR="00000000" w:rsidRPr="00000000">
        <w:rPr>
          <w:sz w:val="26"/>
          <w:szCs w:val="26"/>
          <w:rtl w:val="1"/>
        </w:rPr>
        <w:t xml:space="preserve">+ </w:t>
      </w:r>
      <w:r w:rsidDel="00000000" w:rsidR="00000000" w:rsidRPr="00000000">
        <w:rPr>
          <w:sz w:val="26"/>
          <w:szCs w:val="26"/>
          <w:rtl w:val="1"/>
        </w:rPr>
        <w:t xml:space="preserve">כסרה</w:t>
      </w:r>
      <w:r w:rsidDel="00000000" w:rsidR="00000000" w:rsidRPr="00000000">
        <w:rPr>
          <w:sz w:val="26"/>
          <w:szCs w:val="26"/>
          <w:rtl w:val="1"/>
        </w:rPr>
        <w:t xml:space="preserve">=___ </w:t>
      </w:r>
      <w:r w:rsidDel="00000000" w:rsidR="00000000" w:rsidRPr="00000000">
        <w:rPr>
          <w:sz w:val="26"/>
          <w:szCs w:val="26"/>
          <w:rtl w:val="1"/>
        </w:rPr>
        <w:t xml:space="preserve">ואו</w:t>
      </w:r>
      <w:r w:rsidDel="00000000" w:rsidR="00000000" w:rsidRPr="00000000">
        <w:rPr>
          <w:sz w:val="26"/>
          <w:szCs w:val="26"/>
          <w:rtl w:val="1"/>
        </w:rPr>
        <w:t xml:space="preserve">+ </w:t>
      </w:r>
      <w:r w:rsidDel="00000000" w:rsidR="00000000" w:rsidRPr="00000000">
        <w:rPr>
          <w:sz w:val="26"/>
          <w:szCs w:val="26"/>
          <w:rtl w:val="1"/>
        </w:rPr>
        <w:t xml:space="preserve">דמה</w:t>
      </w:r>
      <w:r w:rsidDel="00000000" w:rsidR="00000000" w:rsidRPr="00000000">
        <w:rPr>
          <w:sz w:val="26"/>
          <w:szCs w:val="26"/>
          <w:rtl w:val="1"/>
        </w:rPr>
        <w:t xml:space="preserve">=___ </w:t>
      </w:r>
      <w:r w:rsidDel="00000000" w:rsidR="00000000" w:rsidRPr="00000000">
        <w:rPr>
          <w:sz w:val="26"/>
          <w:szCs w:val="26"/>
          <w:rtl w:val="1"/>
        </w:rPr>
        <w:t xml:space="preserve">אליף</w:t>
      </w:r>
      <w:r w:rsidDel="00000000" w:rsidR="00000000" w:rsidRPr="00000000">
        <w:rPr>
          <w:sz w:val="26"/>
          <w:szCs w:val="26"/>
          <w:rtl w:val="1"/>
        </w:rPr>
        <w:t xml:space="preserve">+ </w:t>
      </w:r>
      <w:r w:rsidDel="00000000" w:rsidR="00000000" w:rsidRPr="00000000">
        <w:rPr>
          <w:sz w:val="26"/>
          <w:szCs w:val="26"/>
          <w:rtl w:val="1"/>
        </w:rPr>
        <w:t xml:space="preserve">פתחה</w:t>
      </w:r>
      <w:r w:rsidDel="00000000" w:rsidR="00000000" w:rsidRPr="00000000">
        <w:rPr>
          <w:sz w:val="26"/>
          <w:szCs w:val="26"/>
          <w:rtl w:val="1"/>
        </w:rPr>
        <w:t xml:space="preserve">=___ </w:t>
      </w:r>
      <w:r w:rsidDel="00000000" w:rsidR="00000000" w:rsidRPr="00000000">
        <w:rPr>
          <w:sz w:val="26"/>
          <w:szCs w:val="26"/>
          <w:rtl w:val="1"/>
        </w:rPr>
        <w:t xml:space="preserve">אליף</w:t>
      </w:r>
      <w:r w:rsidDel="00000000" w:rsidR="00000000" w:rsidRPr="00000000">
        <w:rPr>
          <w:sz w:val="26"/>
          <w:szCs w:val="26"/>
          <w:rtl w:val="1"/>
        </w:rPr>
        <w:t xml:space="preserve">+ </w:t>
      </w:r>
      <w:r w:rsidDel="00000000" w:rsidR="00000000" w:rsidRPr="00000000">
        <w:rPr>
          <w:sz w:val="26"/>
          <w:szCs w:val="26"/>
          <w:rtl w:val="1"/>
        </w:rPr>
        <w:t xml:space="preserve">כסרה</w:t>
      </w:r>
      <w:r w:rsidDel="00000000" w:rsidR="00000000" w:rsidRPr="00000000">
        <w:rPr>
          <w:sz w:val="26"/>
          <w:szCs w:val="26"/>
          <w:rtl w:val="1"/>
        </w:rPr>
        <w:t xml:space="preserve">=___</w:t>
      </w:r>
    </w:p>
    <w:p w:rsidR="00000000" w:rsidDel="00000000" w:rsidP="00000000" w:rsidRDefault="00000000" w:rsidRPr="00000000" w14:paraId="0000002A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אליף</w:t>
      </w:r>
      <w:r w:rsidDel="00000000" w:rsidR="00000000" w:rsidRPr="00000000">
        <w:rPr>
          <w:sz w:val="26"/>
          <w:szCs w:val="26"/>
          <w:rtl w:val="1"/>
        </w:rPr>
        <w:t xml:space="preserve">+ </w:t>
      </w:r>
      <w:r w:rsidDel="00000000" w:rsidR="00000000" w:rsidRPr="00000000">
        <w:rPr>
          <w:sz w:val="26"/>
          <w:szCs w:val="26"/>
          <w:rtl w:val="1"/>
        </w:rPr>
        <w:t xml:space="preserve">דמה</w:t>
      </w:r>
      <w:r w:rsidDel="00000000" w:rsidR="00000000" w:rsidRPr="00000000">
        <w:rPr>
          <w:sz w:val="26"/>
          <w:szCs w:val="26"/>
          <w:rtl w:val="1"/>
        </w:rPr>
        <w:t xml:space="preserve">=___</w:t>
      </w:r>
    </w:p>
    <w:p w:rsidR="00000000" w:rsidDel="00000000" w:rsidP="00000000" w:rsidRDefault="00000000" w:rsidRPr="00000000" w14:paraId="0000002B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סוכון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2D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הסוכון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עיגול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חלול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מופיע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מקביל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לשווא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בעברית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א</w:t>
      </w:r>
      <w:r w:rsidDel="00000000" w:rsidR="00000000" w:rsidRPr="00000000">
        <w:rPr>
          <w:sz w:val="26"/>
          <w:szCs w:val="26"/>
          <w:rtl w:val="1"/>
        </w:rPr>
        <w:t xml:space="preserve">ְ).</w:t>
      </w:r>
    </w:p>
    <w:p w:rsidR="00000000" w:rsidDel="00000000" w:rsidP="00000000" w:rsidRDefault="00000000" w:rsidRPr="00000000" w14:paraId="0000002E">
      <w:pPr>
        <w:bidi w:val="1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עמל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-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עבודה</w:t>
      </w:r>
    </w:p>
    <w:p w:rsidR="00000000" w:rsidDel="00000000" w:rsidP="00000000" w:rsidRDefault="00000000" w:rsidRPr="00000000" w14:paraId="0000002F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כתבו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הבאות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30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דאל</w:t>
      </w:r>
      <w:r w:rsidDel="00000000" w:rsidR="00000000" w:rsidRPr="00000000">
        <w:rPr>
          <w:sz w:val="26"/>
          <w:szCs w:val="26"/>
          <w:rtl w:val="1"/>
        </w:rPr>
        <w:t xml:space="preserve">+</w:t>
      </w:r>
      <w:r w:rsidDel="00000000" w:rsidR="00000000" w:rsidRPr="00000000">
        <w:rPr>
          <w:sz w:val="26"/>
          <w:szCs w:val="26"/>
          <w:rtl w:val="1"/>
        </w:rPr>
        <w:t xml:space="preserve">סוכון</w:t>
      </w:r>
      <w:r w:rsidDel="00000000" w:rsidR="00000000" w:rsidRPr="00000000">
        <w:rPr>
          <w:sz w:val="26"/>
          <w:szCs w:val="26"/>
          <w:rtl w:val="1"/>
        </w:rPr>
        <w:t xml:space="preserve">-___                </w:t>
      </w:r>
      <w:r w:rsidDel="00000000" w:rsidR="00000000" w:rsidRPr="00000000">
        <w:rPr>
          <w:sz w:val="26"/>
          <w:szCs w:val="26"/>
          <w:rtl w:val="1"/>
        </w:rPr>
        <w:t xml:space="preserve">רא</w:t>
      </w:r>
      <w:r w:rsidDel="00000000" w:rsidR="00000000" w:rsidRPr="00000000">
        <w:rPr>
          <w:sz w:val="26"/>
          <w:szCs w:val="26"/>
          <w:rtl w:val="1"/>
        </w:rPr>
        <w:t xml:space="preserve">+</w:t>
      </w:r>
      <w:r w:rsidDel="00000000" w:rsidR="00000000" w:rsidRPr="00000000">
        <w:rPr>
          <w:sz w:val="26"/>
          <w:szCs w:val="26"/>
          <w:rtl w:val="1"/>
        </w:rPr>
        <w:t xml:space="preserve">סוכון</w:t>
      </w:r>
      <w:r w:rsidDel="00000000" w:rsidR="00000000" w:rsidRPr="00000000">
        <w:rPr>
          <w:sz w:val="26"/>
          <w:szCs w:val="26"/>
          <w:rtl w:val="1"/>
        </w:rPr>
        <w:t xml:space="preserve">-___    </w:t>
      </w:r>
      <w:r w:rsidDel="00000000" w:rsidR="00000000" w:rsidRPr="00000000">
        <w:rPr>
          <w:sz w:val="26"/>
          <w:szCs w:val="26"/>
          <w:rtl w:val="1"/>
        </w:rPr>
        <w:t xml:space="preserve">ואו</w:t>
      </w:r>
      <w:r w:rsidDel="00000000" w:rsidR="00000000" w:rsidRPr="00000000">
        <w:rPr>
          <w:sz w:val="26"/>
          <w:szCs w:val="26"/>
          <w:rtl w:val="1"/>
        </w:rPr>
        <w:t xml:space="preserve">+</w:t>
      </w:r>
      <w:r w:rsidDel="00000000" w:rsidR="00000000" w:rsidRPr="00000000">
        <w:rPr>
          <w:sz w:val="26"/>
          <w:szCs w:val="26"/>
          <w:rtl w:val="1"/>
        </w:rPr>
        <w:t xml:space="preserve">סוכון</w:t>
      </w:r>
      <w:r w:rsidDel="00000000" w:rsidR="00000000" w:rsidRPr="00000000">
        <w:rPr>
          <w:sz w:val="26"/>
          <w:szCs w:val="26"/>
          <w:rtl w:val="1"/>
        </w:rPr>
        <w:t xml:space="preserve">-___                                  </w:t>
      </w:r>
      <w:r w:rsidDel="00000000" w:rsidR="00000000" w:rsidRPr="00000000">
        <w:rPr>
          <w:sz w:val="26"/>
          <w:szCs w:val="26"/>
          <w:rtl w:val="1"/>
        </w:rPr>
        <w:t xml:space="preserve">זאי</w:t>
      </w:r>
      <w:r w:rsidDel="00000000" w:rsidR="00000000" w:rsidRPr="00000000">
        <w:rPr>
          <w:sz w:val="26"/>
          <w:szCs w:val="26"/>
          <w:rtl w:val="1"/>
        </w:rPr>
        <w:t xml:space="preserve">+</w:t>
      </w:r>
      <w:r w:rsidDel="00000000" w:rsidR="00000000" w:rsidRPr="00000000">
        <w:rPr>
          <w:sz w:val="26"/>
          <w:szCs w:val="26"/>
          <w:rtl w:val="1"/>
        </w:rPr>
        <w:t xml:space="preserve">סוכון</w:t>
      </w:r>
      <w:r w:rsidDel="00000000" w:rsidR="00000000" w:rsidRPr="00000000">
        <w:rPr>
          <w:sz w:val="26"/>
          <w:szCs w:val="26"/>
          <w:rtl w:val="1"/>
        </w:rPr>
        <w:t xml:space="preserve">-___   </w:t>
      </w:r>
      <w:r w:rsidDel="00000000" w:rsidR="00000000" w:rsidRPr="00000000">
        <w:rPr>
          <w:sz w:val="26"/>
          <w:szCs w:val="26"/>
          <w:rtl w:val="1"/>
        </w:rPr>
        <w:t xml:space="preserve">דאל</w:t>
      </w:r>
      <w:r w:rsidDel="00000000" w:rsidR="00000000" w:rsidRPr="00000000">
        <w:rPr>
          <w:sz w:val="26"/>
          <w:szCs w:val="26"/>
          <w:rtl w:val="1"/>
        </w:rPr>
        <w:t xml:space="preserve">+</w:t>
      </w:r>
      <w:r w:rsidDel="00000000" w:rsidR="00000000" w:rsidRPr="00000000">
        <w:rPr>
          <w:sz w:val="26"/>
          <w:szCs w:val="26"/>
          <w:rtl w:val="1"/>
        </w:rPr>
        <w:t xml:space="preserve">סוכון</w:t>
      </w:r>
      <w:r w:rsidDel="00000000" w:rsidR="00000000" w:rsidRPr="00000000">
        <w:rPr>
          <w:sz w:val="26"/>
          <w:szCs w:val="26"/>
          <w:rtl w:val="1"/>
        </w:rPr>
        <w:t xml:space="preserve">-___           </w:t>
      </w:r>
    </w:p>
    <w:p w:rsidR="00000000" w:rsidDel="00000000" w:rsidP="00000000" w:rsidRDefault="00000000" w:rsidRPr="00000000" w14:paraId="00000031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 </w:t>
      </w:r>
    </w:p>
    <w:p w:rsidR="00000000" w:rsidDel="00000000" w:rsidP="00000000" w:rsidRDefault="00000000" w:rsidRPr="00000000" w14:paraId="00000032">
      <w:pPr>
        <w:bidi w:val="1"/>
        <w:jc w:val="center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בלנאג</w:t>
      </w:r>
      <w:r w:rsidDel="00000000" w:rsidR="00000000" w:rsidRPr="00000000">
        <w:rPr>
          <w:b w:val="1"/>
          <w:sz w:val="26"/>
          <w:szCs w:val="26"/>
          <w:rtl w:val="1"/>
        </w:rPr>
        <w:t xml:space="preserve">'</w:t>
      </w:r>
      <w:r w:rsidDel="00000000" w:rsidR="00000000" w:rsidRPr="00000000">
        <w:rPr>
          <w:b w:val="1"/>
          <w:sz w:val="26"/>
          <w:szCs w:val="26"/>
          <w:rtl w:val="1"/>
        </w:rPr>
        <w:t xml:space="preserve">ח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בהצלחה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033">
      <w:pPr>
        <w:bidi w:val="1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צוות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ערבית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</w:p>
    <w:sectPr>
      <w:headerReference r:id="rId7" w:type="default"/>
      <w:pgSz w:h="16838" w:w="11906" w:orient="portrait"/>
      <w:pgMar w:bottom="1090.0393700787413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avid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bidi w:val="1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-1076324</wp:posOffset>
              </wp:positionH>
              <wp:positionV relativeFrom="paragraph">
                <wp:posOffset>-371474</wp:posOffset>
              </wp:positionV>
              <wp:extent cx="2832735" cy="69342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34395" y="3438053"/>
                        <a:ext cx="2823210" cy="683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רח' דב קליין 1 ת.ד. 2192  מיקוד 76411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4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f5496"/>
                              <w:sz w:val="22"/>
                              <w:vertAlign w:val="baseline"/>
                            </w:rPr>
                            <w:t xml:space="preserve">טל' 08.9476526   פקס:08.9460179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f5496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Katzir.Rehovot@gmail.com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-1076324</wp:posOffset>
              </wp:positionH>
              <wp:positionV relativeFrom="paragraph">
                <wp:posOffset>-371474</wp:posOffset>
              </wp:positionV>
              <wp:extent cx="2832735" cy="69342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2735" cy="693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3952875</wp:posOffset>
              </wp:positionH>
              <wp:positionV relativeFrom="paragraph">
                <wp:posOffset>-297179</wp:posOffset>
              </wp:positionV>
              <wp:extent cx="2432685" cy="76009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34420" y="3404715"/>
                        <a:ext cx="2423160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עיריית רחובות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קריית חינוך שש שנתית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ע"ש אהרון קציר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3952875</wp:posOffset>
              </wp:positionH>
              <wp:positionV relativeFrom="paragraph">
                <wp:posOffset>-297179</wp:posOffset>
              </wp:positionV>
              <wp:extent cx="2432685" cy="76009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2685" cy="7600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2343150</wp:posOffset>
          </wp:positionH>
          <wp:positionV relativeFrom="paragraph">
            <wp:posOffset>-433387</wp:posOffset>
          </wp:positionV>
          <wp:extent cx="888807" cy="818118"/>
          <wp:effectExtent b="0" l="0" r="0" t="0"/>
          <wp:wrapNone/>
          <wp:docPr descr="C:\Users\Merav\Downloads\katzir_new_logo_2021-01.jpg" id="3" name="image3.jpg"/>
          <a:graphic>
            <a:graphicData uri="http://schemas.openxmlformats.org/drawingml/2006/picture">
              <pic:pic>
                <pic:nvPicPr>
                  <pic:cNvPr descr="C:\Users\Merav\Downloads\katzir_new_logo_2021-01.jpg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8807" cy="81811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Bli35vZcgQz722pja6NhMo+zoA==">CgMxLjA4AHIhMVRqVGhySnRZb1N1ZXFiWFI2V3dnbU5KTElDc2pwZkln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2021-06-15T10:09:00Z</dcterms:created>
  <dc:creator>morim_morim</dc:creator>
</cp:coreProperties>
</file>